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48217" w14:textId="461C0E56" w:rsidR="005F57EF" w:rsidRPr="005F57EF" w:rsidRDefault="005F57EF" w:rsidP="005F57EF">
      <w:pPr>
        <w:spacing w:after="0" w:line="240" w:lineRule="auto"/>
        <w:jc w:val="center"/>
        <w:rPr>
          <w:rFonts w:ascii="Times New Roman" w:eastAsia="Calibri" w:hAnsi="Times New Roman" w:cs="Times New Roman"/>
          <w:b/>
          <w:sz w:val="24"/>
          <w:szCs w:val="24"/>
          <w:lang w:eastAsia="ru-RU"/>
        </w:rPr>
      </w:pPr>
      <w:bookmarkStart w:id="0" w:name="_GoBack"/>
      <w:bookmarkEnd w:id="0"/>
      <w:r w:rsidRPr="005F57EF">
        <w:rPr>
          <w:rFonts w:ascii="Times New Roman" w:eastAsia="DengXian" w:hAnsi="Times New Roman" w:cs="Times New Roman"/>
          <w:b/>
          <w:sz w:val="24"/>
          <w:szCs w:val="24"/>
          <w:lang w:eastAsia="ru-RU"/>
        </w:rPr>
        <w:t>Технологическая карта урока</w:t>
      </w:r>
    </w:p>
    <w:p w14:paraId="70DFBA6B" w14:textId="667885BC" w:rsidR="005F57EF" w:rsidRPr="005F57EF" w:rsidRDefault="005F57EF" w:rsidP="005F57EF">
      <w:pPr>
        <w:spacing w:after="0" w:line="240" w:lineRule="auto"/>
        <w:jc w:val="both"/>
        <w:rPr>
          <w:rFonts w:ascii="Times New Roman" w:eastAsia="DengXian" w:hAnsi="Times New Roman" w:cs="Times New Roman"/>
          <w:b/>
          <w:sz w:val="24"/>
          <w:szCs w:val="24"/>
          <w:lang w:eastAsia="ru-RU"/>
        </w:rPr>
      </w:pPr>
      <w:r w:rsidRPr="005F57EF">
        <w:rPr>
          <w:rFonts w:ascii="Times New Roman" w:eastAsia="DengXian" w:hAnsi="Times New Roman" w:cs="Times New Roman"/>
          <w:b/>
          <w:bCs/>
          <w:sz w:val="24"/>
          <w:szCs w:val="24"/>
          <w:lang w:eastAsia="ru-RU"/>
        </w:rPr>
        <w:t>ФИО учителя</w:t>
      </w:r>
      <w:r>
        <w:rPr>
          <w:rFonts w:ascii="Times New Roman" w:eastAsia="DengXian" w:hAnsi="Times New Roman" w:cs="Times New Roman"/>
          <w:sz w:val="24"/>
          <w:szCs w:val="24"/>
          <w:lang w:eastAsia="ru-RU"/>
        </w:rPr>
        <w:t>: Саттаров Александр Сергеевич</w:t>
      </w:r>
    </w:p>
    <w:p w14:paraId="51FF83B2" w14:textId="4B1D7FCA" w:rsidR="005F57EF" w:rsidRP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Класс</w:t>
      </w:r>
      <w:r>
        <w:rPr>
          <w:rFonts w:ascii="Times New Roman" w:eastAsia="DengXian" w:hAnsi="Times New Roman" w:cs="Times New Roman"/>
          <w:sz w:val="24"/>
          <w:szCs w:val="24"/>
          <w:lang w:eastAsia="ru-RU"/>
        </w:rPr>
        <w:t xml:space="preserve">: 6 </w:t>
      </w:r>
    </w:p>
    <w:p w14:paraId="526C21FF" w14:textId="4373071A" w:rsidR="005F57EF" w:rsidRPr="005F57EF" w:rsidRDefault="005F57EF" w:rsidP="00855883">
      <w:pPr>
        <w:spacing w:after="0" w:line="240" w:lineRule="auto"/>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УМК/</w:t>
      </w:r>
      <w:r w:rsidR="007E4BC1" w:rsidRPr="00016EC0">
        <w:rPr>
          <w:rFonts w:ascii="Times New Roman" w:eastAsia="DengXian" w:hAnsi="Times New Roman" w:cs="Times New Roman"/>
          <w:b/>
          <w:bCs/>
          <w:sz w:val="24"/>
          <w:szCs w:val="24"/>
          <w:lang w:eastAsia="ru-RU"/>
        </w:rPr>
        <w:t>Образовательная технология</w:t>
      </w:r>
      <w:r w:rsidR="007E4BC1">
        <w:rPr>
          <w:rFonts w:ascii="Times New Roman" w:eastAsia="DengXian" w:hAnsi="Times New Roman" w:cs="Times New Roman"/>
          <w:sz w:val="24"/>
          <w:szCs w:val="24"/>
          <w:lang w:eastAsia="ru-RU"/>
        </w:rPr>
        <w:t>:</w:t>
      </w:r>
      <w:r w:rsidRPr="005F57EF">
        <w:rPr>
          <w:rFonts w:ascii="Times New Roman" w:eastAsia="DengXian" w:hAnsi="Times New Roman" w:cs="Times New Roman"/>
          <w:sz w:val="24"/>
          <w:szCs w:val="24"/>
          <w:lang w:eastAsia="ru-RU"/>
        </w:rPr>
        <w:t xml:space="preserve"> </w:t>
      </w:r>
      <w:r w:rsidR="007E4BC1">
        <w:rPr>
          <w:rFonts w:ascii="Times New Roman" w:eastAsia="DengXian" w:hAnsi="Times New Roman" w:cs="Times New Roman"/>
          <w:sz w:val="24"/>
          <w:szCs w:val="24"/>
          <w:lang w:eastAsia="ru-RU"/>
        </w:rPr>
        <w:t xml:space="preserve">Физическая культура 5-7 класс. </w:t>
      </w:r>
      <w:r w:rsidR="00855883" w:rsidRPr="00855883">
        <w:rPr>
          <w:rFonts w:ascii="Times New Roman" w:eastAsia="DengXian" w:hAnsi="Times New Roman" w:cs="Times New Roman"/>
          <w:sz w:val="24"/>
          <w:szCs w:val="24"/>
          <w:lang w:eastAsia="ru-RU"/>
        </w:rPr>
        <w:t>Учебник для</w:t>
      </w:r>
      <w:r w:rsidR="00855883">
        <w:rPr>
          <w:rFonts w:ascii="Times New Roman" w:eastAsia="DengXian" w:hAnsi="Times New Roman" w:cs="Times New Roman"/>
          <w:sz w:val="24"/>
          <w:szCs w:val="24"/>
          <w:lang w:eastAsia="ru-RU"/>
        </w:rPr>
        <w:t xml:space="preserve"> </w:t>
      </w:r>
      <w:r w:rsidR="00855883" w:rsidRPr="00855883">
        <w:rPr>
          <w:rFonts w:ascii="Times New Roman" w:eastAsia="DengXian" w:hAnsi="Times New Roman" w:cs="Times New Roman"/>
          <w:sz w:val="24"/>
          <w:szCs w:val="24"/>
          <w:lang w:eastAsia="ru-RU"/>
        </w:rPr>
        <w:t>общеобразовательных</w:t>
      </w:r>
      <w:r w:rsidR="00855883">
        <w:rPr>
          <w:rFonts w:ascii="Times New Roman" w:eastAsia="DengXian" w:hAnsi="Times New Roman" w:cs="Times New Roman"/>
          <w:sz w:val="24"/>
          <w:szCs w:val="24"/>
          <w:lang w:eastAsia="ru-RU"/>
        </w:rPr>
        <w:t xml:space="preserve"> </w:t>
      </w:r>
      <w:r w:rsidR="00855883" w:rsidRPr="00855883">
        <w:rPr>
          <w:rFonts w:ascii="Times New Roman" w:eastAsia="DengXian" w:hAnsi="Times New Roman" w:cs="Times New Roman"/>
          <w:sz w:val="24"/>
          <w:szCs w:val="24"/>
          <w:lang w:eastAsia="ru-RU"/>
        </w:rPr>
        <w:t>учреждений</w:t>
      </w:r>
      <w:r w:rsidR="00855883">
        <w:rPr>
          <w:rFonts w:ascii="Times New Roman" w:eastAsia="DengXian" w:hAnsi="Times New Roman" w:cs="Times New Roman"/>
          <w:sz w:val="24"/>
          <w:szCs w:val="24"/>
          <w:lang w:eastAsia="ru-RU"/>
        </w:rPr>
        <w:t xml:space="preserve"> </w:t>
      </w:r>
      <w:r w:rsidR="00855883" w:rsidRPr="00855883">
        <w:rPr>
          <w:rFonts w:ascii="Times New Roman" w:eastAsia="DengXian" w:hAnsi="Times New Roman" w:cs="Times New Roman"/>
          <w:sz w:val="24"/>
          <w:szCs w:val="24"/>
          <w:lang w:eastAsia="ru-RU"/>
        </w:rPr>
        <w:t>Под редакцией</w:t>
      </w:r>
      <w:r w:rsidR="00855883">
        <w:rPr>
          <w:rFonts w:ascii="Times New Roman" w:eastAsia="DengXian" w:hAnsi="Times New Roman" w:cs="Times New Roman"/>
          <w:sz w:val="24"/>
          <w:szCs w:val="24"/>
          <w:lang w:eastAsia="ru-RU"/>
        </w:rPr>
        <w:t xml:space="preserve"> </w:t>
      </w:r>
      <w:r w:rsidR="00855883" w:rsidRPr="00855883">
        <w:rPr>
          <w:rFonts w:ascii="Times New Roman" w:eastAsia="DengXian" w:hAnsi="Times New Roman" w:cs="Times New Roman"/>
          <w:sz w:val="24"/>
          <w:szCs w:val="24"/>
          <w:lang w:eastAsia="ru-RU"/>
        </w:rPr>
        <w:t>М. Я. Виленского</w:t>
      </w:r>
      <w:r w:rsidR="007E4BC1" w:rsidRPr="007E4BC1">
        <w:t>/</w:t>
      </w:r>
      <w:r w:rsidR="00855883" w:rsidRPr="00855883">
        <w:rPr>
          <w:rFonts w:ascii="Times New Roman" w:eastAsia="DengXian" w:hAnsi="Times New Roman" w:cs="Times New Roman"/>
          <w:sz w:val="24"/>
          <w:szCs w:val="24"/>
          <w:lang w:eastAsia="ru-RU"/>
        </w:rPr>
        <w:t>Здоровьесберегающ</w:t>
      </w:r>
      <w:r w:rsidR="00855883">
        <w:rPr>
          <w:rFonts w:ascii="Times New Roman" w:eastAsia="DengXian" w:hAnsi="Times New Roman" w:cs="Times New Roman"/>
          <w:sz w:val="24"/>
          <w:szCs w:val="24"/>
          <w:lang w:eastAsia="ru-RU"/>
        </w:rPr>
        <w:t>ая</w:t>
      </w:r>
      <w:r w:rsidR="00855883" w:rsidRPr="00855883">
        <w:rPr>
          <w:rFonts w:ascii="Times New Roman" w:eastAsia="DengXian" w:hAnsi="Times New Roman" w:cs="Times New Roman"/>
          <w:sz w:val="24"/>
          <w:szCs w:val="24"/>
          <w:lang w:eastAsia="ru-RU"/>
        </w:rPr>
        <w:t xml:space="preserve"> технологи</w:t>
      </w:r>
      <w:r w:rsidR="00855883">
        <w:rPr>
          <w:rFonts w:ascii="Times New Roman" w:eastAsia="DengXian" w:hAnsi="Times New Roman" w:cs="Times New Roman"/>
          <w:sz w:val="24"/>
          <w:szCs w:val="24"/>
          <w:lang w:eastAsia="ru-RU"/>
        </w:rPr>
        <w:t>я</w:t>
      </w:r>
    </w:p>
    <w:p w14:paraId="196127C7" w14:textId="3989414E" w:rsidR="005F57EF" w:rsidRP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Предмет</w:t>
      </w:r>
      <w:r>
        <w:rPr>
          <w:rFonts w:ascii="Times New Roman" w:eastAsia="DengXian" w:hAnsi="Times New Roman" w:cs="Times New Roman"/>
          <w:sz w:val="24"/>
          <w:szCs w:val="24"/>
          <w:lang w:eastAsia="ru-RU"/>
        </w:rPr>
        <w:t>: Физическая культура</w:t>
      </w:r>
    </w:p>
    <w:p w14:paraId="3F3FC599" w14:textId="5CEF5012" w:rsidR="005F57EF" w:rsidRP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Тема</w:t>
      </w:r>
      <w:r>
        <w:rPr>
          <w:rFonts w:ascii="Times New Roman" w:eastAsia="DengXian" w:hAnsi="Times New Roman" w:cs="Times New Roman"/>
          <w:sz w:val="24"/>
          <w:szCs w:val="24"/>
          <w:lang w:eastAsia="ru-RU"/>
        </w:rPr>
        <w:t>:</w:t>
      </w:r>
      <w:r w:rsidR="00E52852">
        <w:rPr>
          <w:rFonts w:ascii="Times New Roman" w:eastAsia="DengXian" w:hAnsi="Times New Roman" w:cs="Times New Roman"/>
          <w:sz w:val="24"/>
          <w:szCs w:val="24"/>
          <w:lang w:eastAsia="ru-RU"/>
        </w:rPr>
        <w:t>.</w:t>
      </w:r>
      <w:r w:rsidR="0023236F" w:rsidRPr="0023236F">
        <w:rPr>
          <w:rFonts w:ascii="Times New Roman" w:eastAsia="DengXian" w:hAnsi="Times New Roman" w:cs="Times New Roman"/>
          <w:sz w:val="24"/>
          <w:szCs w:val="24"/>
          <w:lang w:eastAsia="ru-RU"/>
        </w:rPr>
        <w:t xml:space="preserve"> </w:t>
      </w:r>
      <w:r w:rsidR="0023236F">
        <w:rPr>
          <w:rFonts w:ascii="Times New Roman" w:eastAsia="DengXian" w:hAnsi="Times New Roman" w:cs="Times New Roman"/>
          <w:sz w:val="24"/>
          <w:szCs w:val="24"/>
          <w:lang w:eastAsia="ru-RU"/>
        </w:rPr>
        <w:t>Совершенствование нападающего удара в волейболе.</w:t>
      </w:r>
    </w:p>
    <w:p w14:paraId="0C8C634A" w14:textId="74530FEF" w:rsidR="005F57EF" w:rsidRP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Тип урока</w:t>
      </w:r>
      <w:r>
        <w:rPr>
          <w:rFonts w:ascii="Times New Roman" w:eastAsia="DengXian" w:hAnsi="Times New Roman" w:cs="Times New Roman"/>
          <w:sz w:val="24"/>
          <w:szCs w:val="24"/>
          <w:lang w:eastAsia="ru-RU"/>
        </w:rPr>
        <w:t>:</w:t>
      </w:r>
      <w:r w:rsidR="00016EC0">
        <w:rPr>
          <w:rFonts w:ascii="Times New Roman" w:eastAsia="DengXian" w:hAnsi="Times New Roman" w:cs="Times New Roman"/>
          <w:sz w:val="24"/>
          <w:szCs w:val="24"/>
          <w:lang w:eastAsia="ru-RU"/>
        </w:rPr>
        <w:t xml:space="preserve"> </w:t>
      </w:r>
      <w:r w:rsidR="00E52852">
        <w:rPr>
          <w:rFonts w:ascii="Times New Roman" w:eastAsia="DengXian" w:hAnsi="Times New Roman" w:cs="Times New Roman"/>
          <w:sz w:val="24"/>
          <w:szCs w:val="24"/>
          <w:lang w:eastAsia="ru-RU"/>
        </w:rPr>
        <w:t>Закрепление</w:t>
      </w:r>
      <w:r w:rsidR="00016EC0">
        <w:rPr>
          <w:rFonts w:ascii="Times New Roman" w:eastAsia="DengXian" w:hAnsi="Times New Roman" w:cs="Times New Roman"/>
          <w:sz w:val="24"/>
          <w:szCs w:val="24"/>
          <w:lang w:eastAsia="ru-RU"/>
        </w:rPr>
        <w:t xml:space="preserve"> </w:t>
      </w:r>
      <w:r w:rsidR="00E52852">
        <w:rPr>
          <w:rFonts w:ascii="Times New Roman" w:eastAsia="DengXian" w:hAnsi="Times New Roman" w:cs="Times New Roman"/>
          <w:sz w:val="24"/>
          <w:szCs w:val="24"/>
          <w:lang w:eastAsia="ru-RU"/>
        </w:rPr>
        <w:t>пройденного</w:t>
      </w:r>
      <w:r w:rsidR="00016EC0">
        <w:rPr>
          <w:rFonts w:ascii="Times New Roman" w:eastAsia="DengXian" w:hAnsi="Times New Roman" w:cs="Times New Roman"/>
          <w:sz w:val="24"/>
          <w:szCs w:val="24"/>
          <w:lang w:eastAsia="ru-RU"/>
        </w:rPr>
        <w:t xml:space="preserve"> материала</w:t>
      </w:r>
      <w:r w:rsidR="00E52852">
        <w:rPr>
          <w:rFonts w:ascii="Times New Roman" w:eastAsia="DengXian" w:hAnsi="Times New Roman" w:cs="Times New Roman"/>
          <w:sz w:val="24"/>
          <w:szCs w:val="24"/>
          <w:lang w:eastAsia="ru-RU"/>
        </w:rPr>
        <w:t>.</w:t>
      </w:r>
    </w:p>
    <w:p w14:paraId="00C9C628" w14:textId="7611E772" w:rsidR="005F57EF" w:rsidRP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Место и роль урока в изучаемой теме</w:t>
      </w:r>
      <w:r>
        <w:rPr>
          <w:rFonts w:ascii="Times New Roman" w:eastAsia="DengXian" w:hAnsi="Times New Roman" w:cs="Times New Roman"/>
          <w:sz w:val="24"/>
          <w:szCs w:val="24"/>
          <w:lang w:eastAsia="ru-RU"/>
        </w:rPr>
        <w:t>:</w:t>
      </w:r>
      <w:r w:rsidR="00597A45">
        <w:rPr>
          <w:rFonts w:ascii="Times New Roman" w:eastAsia="DengXian" w:hAnsi="Times New Roman" w:cs="Times New Roman"/>
          <w:sz w:val="24"/>
          <w:szCs w:val="24"/>
          <w:lang w:eastAsia="ru-RU"/>
        </w:rPr>
        <w:t xml:space="preserve"> урок обучения и закрепления </w:t>
      </w:r>
    </w:p>
    <w:p w14:paraId="1C95C698" w14:textId="0F125EA0" w:rsid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5F57EF">
        <w:rPr>
          <w:rFonts w:ascii="Times New Roman" w:eastAsia="DengXian" w:hAnsi="Times New Roman" w:cs="Times New Roman"/>
          <w:b/>
          <w:bCs/>
          <w:sz w:val="24"/>
          <w:szCs w:val="24"/>
          <w:lang w:eastAsia="ru-RU"/>
        </w:rPr>
        <w:t>Цель</w:t>
      </w:r>
      <w:r>
        <w:rPr>
          <w:rFonts w:ascii="Times New Roman" w:eastAsia="DengXian" w:hAnsi="Times New Roman" w:cs="Times New Roman"/>
          <w:sz w:val="24"/>
          <w:szCs w:val="24"/>
          <w:lang w:eastAsia="ru-RU"/>
        </w:rPr>
        <w:t>:</w:t>
      </w:r>
      <w:r w:rsidR="00016EC0">
        <w:rPr>
          <w:rFonts w:ascii="Times New Roman" w:eastAsia="DengXian" w:hAnsi="Times New Roman" w:cs="Times New Roman"/>
          <w:sz w:val="24"/>
          <w:szCs w:val="24"/>
          <w:lang w:eastAsia="ru-RU"/>
        </w:rPr>
        <w:t xml:space="preserve"> </w:t>
      </w:r>
      <w:r w:rsidR="00E52852">
        <w:rPr>
          <w:rFonts w:ascii="Times New Roman" w:eastAsia="DengXian" w:hAnsi="Times New Roman" w:cs="Times New Roman"/>
          <w:sz w:val="24"/>
          <w:szCs w:val="24"/>
          <w:lang w:eastAsia="ru-RU"/>
        </w:rPr>
        <w:t>Совершенствование</w:t>
      </w:r>
      <w:r w:rsidR="00016EC0">
        <w:rPr>
          <w:rFonts w:ascii="Times New Roman" w:eastAsia="DengXian" w:hAnsi="Times New Roman" w:cs="Times New Roman"/>
          <w:sz w:val="24"/>
          <w:szCs w:val="24"/>
          <w:lang w:eastAsia="ru-RU"/>
        </w:rPr>
        <w:t xml:space="preserve"> техники нападающего удара в волейболе</w:t>
      </w:r>
      <w:r w:rsidR="009F3CBF">
        <w:rPr>
          <w:rFonts w:ascii="Times New Roman" w:eastAsia="DengXian" w:hAnsi="Times New Roman" w:cs="Times New Roman"/>
          <w:sz w:val="24"/>
          <w:szCs w:val="24"/>
          <w:lang w:eastAsia="ru-RU"/>
        </w:rPr>
        <w:t xml:space="preserve">, путем выполнения </w:t>
      </w:r>
      <w:r w:rsidR="00E52852">
        <w:rPr>
          <w:rFonts w:ascii="Times New Roman" w:eastAsia="DengXian" w:hAnsi="Times New Roman" w:cs="Times New Roman"/>
          <w:sz w:val="24"/>
          <w:szCs w:val="24"/>
          <w:lang w:eastAsia="ru-RU"/>
        </w:rPr>
        <w:t>усложненных вариаций</w:t>
      </w:r>
      <w:r w:rsidR="009F3CBF">
        <w:rPr>
          <w:rFonts w:ascii="Times New Roman" w:eastAsia="DengXian" w:hAnsi="Times New Roman" w:cs="Times New Roman"/>
          <w:sz w:val="24"/>
          <w:szCs w:val="24"/>
          <w:lang w:eastAsia="ru-RU"/>
        </w:rPr>
        <w:t xml:space="preserve"> упражнений.</w:t>
      </w:r>
    </w:p>
    <w:p w14:paraId="57C3AFD1" w14:textId="5CC69253" w:rsidR="005F57EF" w:rsidRDefault="005F57EF" w:rsidP="005F57EF">
      <w:pPr>
        <w:spacing w:after="0" w:line="240" w:lineRule="auto"/>
        <w:contextualSpacing/>
        <w:jc w:val="both"/>
        <w:rPr>
          <w:rFonts w:ascii="Times New Roman" w:eastAsia="DengXian" w:hAnsi="Times New Roman" w:cs="Times New Roman"/>
          <w:sz w:val="24"/>
          <w:szCs w:val="24"/>
          <w:lang w:eastAsia="ru-RU"/>
        </w:rPr>
      </w:pPr>
      <w:r w:rsidRPr="00016EC0">
        <w:rPr>
          <w:rFonts w:ascii="Times New Roman" w:eastAsia="DengXian" w:hAnsi="Times New Roman" w:cs="Times New Roman"/>
          <w:b/>
          <w:bCs/>
          <w:sz w:val="24"/>
          <w:szCs w:val="24"/>
          <w:lang w:eastAsia="ru-RU"/>
        </w:rPr>
        <w:t>З</w:t>
      </w:r>
      <w:r w:rsidRPr="005F57EF">
        <w:rPr>
          <w:rFonts w:ascii="Times New Roman" w:eastAsia="DengXian" w:hAnsi="Times New Roman" w:cs="Times New Roman"/>
          <w:b/>
          <w:bCs/>
          <w:sz w:val="24"/>
          <w:szCs w:val="24"/>
          <w:lang w:eastAsia="ru-RU"/>
        </w:rPr>
        <w:t>адачи урока</w:t>
      </w:r>
      <w:r>
        <w:rPr>
          <w:rFonts w:ascii="Times New Roman" w:eastAsia="DengXian" w:hAnsi="Times New Roman" w:cs="Times New Roman"/>
          <w:sz w:val="24"/>
          <w:szCs w:val="24"/>
          <w:lang w:eastAsia="ru-RU"/>
        </w:rPr>
        <w:t>:</w:t>
      </w:r>
    </w:p>
    <w:p w14:paraId="13277332" w14:textId="4A0552FD" w:rsidR="00016EC0" w:rsidRDefault="00016EC0" w:rsidP="005F57EF">
      <w:pPr>
        <w:spacing w:after="0" w:line="240" w:lineRule="auto"/>
        <w:contextualSpacing/>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 </w:t>
      </w:r>
      <w:r w:rsidRPr="006A52A7">
        <w:rPr>
          <w:rFonts w:ascii="Times New Roman" w:eastAsia="DengXian" w:hAnsi="Times New Roman" w:cs="Times New Roman"/>
          <w:i/>
          <w:iCs/>
          <w:sz w:val="24"/>
          <w:szCs w:val="24"/>
          <w:lang w:eastAsia="ru-RU"/>
        </w:rPr>
        <w:t>Образовательная</w:t>
      </w:r>
      <w:r w:rsidR="009F3CBF">
        <w:rPr>
          <w:rFonts w:ascii="Times New Roman" w:eastAsia="DengXian" w:hAnsi="Times New Roman" w:cs="Times New Roman"/>
          <w:sz w:val="24"/>
          <w:szCs w:val="24"/>
          <w:lang w:eastAsia="ru-RU"/>
        </w:rPr>
        <w:t>:</w:t>
      </w:r>
      <w:r w:rsidR="00B012D2">
        <w:rPr>
          <w:rFonts w:ascii="Times New Roman" w:eastAsia="DengXian" w:hAnsi="Times New Roman" w:cs="Times New Roman"/>
          <w:sz w:val="24"/>
          <w:szCs w:val="24"/>
          <w:lang w:eastAsia="ru-RU"/>
        </w:rPr>
        <w:t xml:space="preserve"> з</w:t>
      </w:r>
      <w:r w:rsidR="00E52852">
        <w:rPr>
          <w:rFonts w:ascii="Times New Roman" w:eastAsia="DengXian" w:hAnsi="Times New Roman" w:cs="Times New Roman"/>
          <w:sz w:val="24"/>
          <w:szCs w:val="24"/>
          <w:lang w:eastAsia="ru-RU"/>
        </w:rPr>
        <w:t>акрепить знания</w:t>
      </w:r>
      <w:r w:rsidR="009F3CBF">
        <w:rPr>
          <w:rFonts w:ascii="Times New Roman" w:eastAsia="DengXian" w:hAnsi="Times New Roman" w:cs="Times New Roman"/>
          <w:sz w:val="24"/>
          <w:szCs w:val="24"/>
          <w:lang w:eastAsia="ru-RU"/>
        </w:rPr>
        <w:t xml:space="preserve"> </w:t>
      </w:r>
      <w:r w:rsidR="00E52852">
        <w:rPr>
          <w:rFonts w:ascii="Times New Roman" w:eastAsia="DengXian" w:hAnsi="Times New Roman" w:cs="Times New Roman"/>
          <w:sz w:val="24"/>
          <w:szCs w:val="24"/>
          <w:lang w:eastAsia="ru-RU"/>
        </w:rPr>
        <w:t>о</w:t>
      </w:r>
      <w:r w:rsidR="009F3CBF" w:rsidRPr="009F3CBF">
        <w:rPr>
          <w:rFonts w:ascii="Times New Roman" w:eastAsia="DengXian" w:hAnsi="Times New Roman" w:cs="Times New Roman"/>
          <w:sz w:val="24"/>
          <w:szCs w:val="24"/>
          <w:lang w:eastAsia="ru-RU"/>
        </w:rPr>
        <w:t xml:space="preserve"> нападающ</w:t>
      </w:r>
      <w:r w:rsidR="00E52852">
        <w:rPr>
          <w:rFonts w:ascii="Times New Roman" w:eastAsia="DengXian" w:hAnsi="Times New Roman" w:cs="Times New Roman"/>
          <w:sz w:val="24"/>
          <w:szCs w:val="24"/>
          <w:lang w:eastAsia="ru-RU"/>
        </w:rPr>
        <w:t>ем ударе путем практических действий</w:t>
      </w:r>
      <w:r w:rsidR="009F3CBF">
        <w:rPr>
          <w:rFonts w:ascii="Times New Roman" w:eastAsia="DengXian" w:hAnsi="Times New Roman" w:cs="Times New Roman"/>
          <w:sz w:val="24"/>
          <w:szCs w:val="24"/>
          <w:lang w:eastAsia="ru-RU"/>
        </w:rPr>
        <w:t>;</w:t>
      </w:r>
    </w:p>
    <w:p w14:paraId="51AD7946" w14:textId="1F27276C" w:rsidR="00016EC0" w:rsidRDefault="00016EC0" w:rsidP="005F57EF">
      <w:pPr>
        <w:spacing w:after="0" w:line="240" w:lineRule="auto"/>
        <w:contextualSpacing/>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 </w:t>
      </w:r>
      <w:r w:rsidRPr="006A52A7">
        <w:rPr>
          <w:rFonts w:ascii="Times New Roman" w:eastAsia="DengXian" w:hAnsi="Times New Roman" w:cs="Times New Roman"/>
          <w:i/>
          <w:iCs/>
          <w:sz w:val="24"/>
          <w:szCs w:val="24"/>
          <w:lang w:eastAsia="ru-RU"/>
        </w:rPr>
        <w:t>Воспитательная</w:t>
      </w:r>
      <w:r>
        <w:rPr>
          <w:rFonts w:ascii="Times New Roman" w:eastAsia="DengXian" w:hAnsi="Times New Roman" w:cs="Times New Roman"/>
          <w:sz w:val="24"/>
          <w:szCs w:val="24"/>
          <w:lang w:eastAsia="ru-RU"/>
        </w:rPr>
        <w:t>:</w:t>
      </w:r>
      <w:r w:rsidR="009F3CBF" w:rsidRPr="009F3CBF">
        <w:t xml:space="preserve"> </w:t>
      </w:r>
      <w:r w:rsidR="009F3CBF">
        <w:rPr>
          <w:rFonts w:ascii="Times New Roman" w:eastAsia="DengXian" w:hAnsi="Times New Roman" w:cs="Times New Roman"/>
          <w:sz w:val="24"/>
          <w:szCs w:val="24"/>
          <w:lang w:eastAsia="ru-RU"/>
        </w:rPr>
        <w:t>ф</w:t>
      </w:r>
      <w:r w:rsidR="009F3CBF" w:rsidRPr="009F3CBF">
        <w:rPr>
          <w:rFonts w:ascii="Times New Roman" w:eastAsia="DengXian" w:hAnsi="Times New Roman" w:cs="Times New Roman"/>
          <w:sz w:val="24"/>
          <w:szCs w:val="24"/>
          <w:lang w:eastAsia="ru-RU"/>
        </w:rPr>
        <w:t>ормировать умение проявлять дисциплинированность, трудолюбие и упорство в достижении поставленной цели</w:t>
      </w:r>
    </w:p>
    <w:p w14:paraId="400FD224" w14:textId="4EC4E92E" w:rsidR="00016EC0" w:rsidRPr="005F57EF" w:rsidRDefault="00016EC0" w:rsidP="005F57EF">
      <w:pPr>
        <w:spacing w:after="0" w:line="240" w:lineRule="auto"/>
        <w:contextualSpacing/>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 </w:t>
      </w:r>
      <w:r w:rsidRPr="006A52A7">
        <w:rPr>
          <w:rFonts w:ascii="Times New Roman" w:eastAsia="DengXian" w:hAnsi="Times New Roman" w:cs="Times New Roman"/>
          <w:i/>
          <w:iCs/>
          <w:sz w:val="24"/>
          <w:szCs w:val="24"/>
          <w:lang w:eastAsia="ru-RU"/>
        </w:rPr>
        <w:t>Развивающая</w:t>
      </w:r>
      <w:r>
        <w:rPr>
          <w:rFonts w:ascii="Times New Roman" w:eastAsia="DengXian" w:hAnsi="Times New Roman" w:cs="Times New Roman"/>
          <w:sz w:val="24"/>
          <w:szCs w:val="24"/>
          <w:lang w:eastAsia="ru-RU"/>
        </w:rPr>
        <w:t>:</w:t>
      </w:r>
      <w:r w:rsidR="009F3CBF" w:rsidRPr="009F3CBF">
        <w:t xml:space="preserve"> </w:t>
      </w:r>
      <w:r w:rsidR="009F3CBF">
        <w:rPr>
          <w:rFonts w:ascii="Times New Roman" w:eastAsia="DengXian" w:hAnsi="Times New Roman" w:cs="Times New Roman"/>
          <w:sz w:val="24"/>
          <w:szCs w:val="24"/>
          <w:lang w:eastAsia="ru-RU"/>
        </w:rPr>
        <w:t>р</w:t>
      </w:r>
      <w:r w:rsidR="009F3CBF" w:rsidRPr="009F3CBF">
        <w:rPr>
          <w:rFonts w:ascii="Times New Roman" w:eastAsia="DengXian" w:hAnsi="Times New Roman" w:cs="Times New Roman"/>
          <w:sz w:val="24"/>
          <w:szCs w:val="24"/>
          <w:lang w:eastAsia="ru-RU"/>
        </w:rPr>
        <w:t>азвивать умение планировать, контролировать и давать оценку своим двигательным действиям</w:t>
      </w:r>
      <w:r w:rsidR="00E52852">
        <w:rPr>
          <w:rFonts w:ascii="Times New Roman" w:eastAsia="DengXian" w:hAnsi="Times New Roman" w:cs="Times New Roman"/>
          <w:sz w:val="24"/>
          <w:szCs w:val="24"/>
          <w:lang w:eastAsia="ru-RU"/>
        </w:rPr>
        <w:t>.</w:t>
      </w:r>
    </w:p>
    <w:p w14:paraId="093CC31E" w14:textId="4C744268" w:rsidR="005F57EF" w:rsidRPr="005F57EF" w:rsidRDefault="005F57EF" w:rsidP="005F57EF">
      <w:pPr>
        <w:spacing w:after="0" w:line="240" w:lineRule="auto"/>
        <w:contextualSpacing/>
        <w:jc w:val="center"/>
        <w:rPr>
          <w:rFonts w:ascii="Times New Roman" w:eastAsia="DengXian" w:hAnsi="Times New Roman" w:cs="Times New Roman"/>
          <w:sz w:val="24"/>
          <w:szCs w:val="24"/>
          <w:lang w:eastAsia="ru-RU"/>
        </w:rPr>
      </w:pPr>
      <w:r w:rsidRPr="005F57EF">
        <w:rPr>
          <w:rFonts w:ascii="Times New Roman" w:eastAsia="DengXian" w:hAnsi="Times New Roman" w:cs="Times New Roman"/>
          <w:sz w:val="24"/>
          <w:szCs w:val="24"/>
          <w:lang w:eastAsia="ru-RU"/>
        </w:rPr>
        <w:t>Планируемые образовательные результаты</w:t>
      </w:r>
    </w:p>
    <w:tbl>
      <w:tblPr>
        <w:tblStyle w:val="a3"/>
        <w:tblW w:w="0" w:type="auto"/>
        <w:tblInd w:w="-5" w:type="dxa"/>
        <w:tblLook w:val="04A0" w:firstRow="1" w:lastRow="0" w:firstColumn="1" w:lastColumn="0" w:noHBand="0" w:noVBand="1"/>
      </w:tblPr>
      <w:tblGrid>
        <w:gridCol w:w="3151"/>
        <w:gridCol w:w="2842"/>
        <w:gridCol w:w="2863"/>
        <w:gridCol w:w="2900"/>
        <w:gridCol w:w="2809"/>
      </w:tblGrid>
      <w:tr w:rsidR="0084441B" w:rsidRPr="005F57EF" w14:paraId="2F39A324" w14:textId="77777777" w:rsidTr="0084441B">
        <w:tc>
          <w:tcPr>
            <w:tcW w:w="3151" w:type="dxa"/>
            <w:vMerge w:val="restart"/>
            <w:tcBorders>
              <w:top w:val="single" w:sz="4" w:space="0" w:color="000000"/>
              <w:left w:val="single" w:sz="4" w:space="0" w:color="000000"/>
              <w:bottom w:val="single" w:sz="4" w:space="0" w:color="000000"/>
              <w:right w:val="single" w:sz="4" w:space="0" w:color="000000"/>
            </w:tcBorders>
            <w:vAlign w:val="center"/>
            <w:hideMark/>
          </w:tcPr>
          <w:p w14:paraId="7B15FAD6"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Предметные знания, предметные действия</w:t>
            </w:r>
          </w:p>
        </w:tc>
        <w:tc>
          <w:tcPr>
            <w:tcW w:w="8605" w:type="dxa"/>
            <w:gridSpan w:val="3"/>
            <w:tcBorders>
              <w:top w:val="single" w:sz="4" w:space="0" w:color="000000"/>
              <w:left w:val="single" w:sz="4" w:space="0" w:color="000000"/>
              <w:bottom w:val="single" w:sz="4" w:space="0" w:color="000000"/>
              <w:right w:val="single" w:sz="4" w:space="0" w:color="000000"/>
            </w:tcBorders>
            <w:vAlign w:val="center"/>
            <w:hideMark/>
          </w:tcPr>
          <w:p w14:paraId="1544D2A4"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Универсальные учебные действия</w:t>
            </w:r>
          </w:p>
        </w:tc>
        <w:tc>
          <w:tcPr>
            <w:tcW w:w="2809" w:type="dxa"/>
            <w:vMerge w:val="restart"/>
            <w:tcBorders>
              <w:top w:val="single" w:sz="4" w:space="0" w:color="000000"/>
              <w:left w:val="single" w:sz="4" w:space="0" w:color="000000"/>
              <w:bottom w:val="single" w:sz="4" w:space="0" w:color="000000"/>
              <w:right w:val="single" w:sz="4" w:space="0" w:color="000000"/>
            </w:tcBorders>
            <w:vAlign w:val="center"/>
            <w:hideMark/>
          </w:tcPr>
          <w:p w14:paraId="0C518A77"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Личностные</w:t>
            </w:r>
          </w:p>
        </w:tc>
      </w:tr>
      <w:tr w:rsidR="0084441B" w:rsidRPr="005F57EF" w14:paraId="0000F466" w14:textId="77777777" w:rsidTr="0084441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4607D" w14:textId="77777777" w:rsidR="005F57EF" w:rsidRPr="005F57EF" w:rsidRDefault="005F57EF" w:rsidP="005F57EF">
            <w:pPr>
              <w:rPr>
                <w:rFonts w:ascii="Times New Roman" w:eastAsia="DengXian" w:hAnsi="Times New Roman"/>
                <w:sz w:val="24"/>
                <w:szCs w:val="24"/>
              </w:rPr>
            </w:pP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61666F07"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регулятивные</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31BE54A8"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познавательные</w:t>
            </w:r>
          </w:p>
        </w:tc>
        <w:tc>
          <w:tcPr>
            <w:tcW w:w="2900" w:type="dxa"/>
            <w:tcBorders>
              <w:top w:val="single" w:sz="4" w:space="0" w:color="000000"/>
              <w:left w:val="single" w:sz="4" w:space="0" w:color="000000"/>
              <w:bottom w:val="single" w:sz="4" w:space="0" w:color="000000"/>
              <w:right w:val="single" w:sz="4" w:space="0" w:color="000000"/>
            </w:tcBorders>
            <w:vAlign w:val="center"/>
            <w:hideMark/>
          </w:tcPr>
          <w:p w14:paraId="6DC28732"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коммуникативные</w:t>
            </w:r>
          </w:p>
        </w:tc>
        <w:tc>
          <w:tcPr>
            <w:tcW w:w="2809" w:type="dxa"/>
            <w:vMerge/>
            <w:tcBorders>
              <w:top w:val="single" w:sz="4" w:space="0" w:color="000000"/>
              <w:left w:val="single" w:sz="4" w:space="0" w:color="000000"/>
              <w:bottom w:val="single" w:sz="4" w:space="0" w:color="000000"/>
              <w:right w:val="single" w:sz="4" w:space="0" w:color="000000"/>
            </w:tcBorders>
            <w:vAlign w:val="center"/>
            <w:hideMark/>
          </w:tcPr>
          <w:p w14:paraId="5AC98505" w14:textId="77777777" w:rsidR="005F57EF" w:rsidRPr="005F57EF" w:rsidRDefault="005F57EF" w:rsidP="005F57EF">
            <w:pPr>
              <w:rPr>
                <w:rFonts w:ascii="Times New Roman" w:eastAsia="DengXian" w:hAnsi="Times New Roman"/>
                <w:sz w:val="24"/>
                <w:szCs w:val="24"/>
              </w:rPr>
            </w:pPr>
          </w:p>
        </w:tc>
      </w:tr>
      <w:tr w:rsidR="0084441B" w:rsidRPr="005F57EF" w14:paraId="133DC30C" w14:textId="77777777" w:rsidTr="0084441B">
        <w:tc>
          <w:tcPr>
            <w:tcW w:w="3151" w:type="dxa"/>
            <w:tcBorders>
              <w:top w:val="single" w:sz="4" w:space="0" w:color="000000"/>
              <w:left w:val="single" w:sz="4" w:space="0" w:color="000000"/>
              <w:bottom w:val="single" w:sz="4" w:space="0" w:color="000000"/>
              <w:right w:val="single" w:sz="4" w:space="0" w:color="000000"/>
            </w:tcBorders>
          </w:tcPr>
          <w:p w14:paraId="0F924FFB" w14:textId="77777777" w:rsidR="005F57EF" w:rsidRDefault="00E80B11" w:rsidP="00B012D2">
            <w:pPr>
              <w:contextualSpacing/>
              <w:jc w:val="center"/>
              <w:rPr>
                <w:rFonts w:ascii="Times New Roman" w:eastAsia="DengXian" w:hAnsi="Times New Roman"/>
                <w:sz w:val="24"/>
                <w:szCs w:val="24"/>
              </w:rPr>
            </w:pPr>
            <w:r w:rsidRPr="00E80B11">
              <w:rPr>
                <w:rFonts w:ascii="Times New Roman" w:eastAsia="DengXian" w:hAnsi="Times New Roman"/>
                <w:sz w:val="24"/>
                <w:szCs w:val="24"/>
              </w:rPr>
              <w:t>Обучающи</w:t>
            </w:r>
            <w:r w:rsidR="00C23ABD">
              <w:rPr>
                <w:rFonts w:ascii="Times New Roman" w:eastAsia="DengXian" w:hAnsi="Times New Roman"/>
                <w:sz w:val="24"/>
                <w:szCs w:val="24"/>
              </w:rPr>
              <w:t>е</w:t>
            </w:r>
            <w:r w:rsidRPr="00E80B11">
              <w:rPr>
                <w:rFonts w:ascii="Times New Roman" w:eastAsia="DengXian" w:hAnsi="Times New Roman"/>
                <w:sz w:val="24"/>
                <w:szCs w:val="24"/>
              </w:rPr>
              <w:t xml:space="preserve">ся </w:t>
            </w:r>
            <w:r>
              <w:rPr>
                <w:rFonts w:ascii="Times New Roman" w:eastAsia="DengXian" w:hAnsi="Times New Roman"/>
                <w:sz w:val="24"/>
                <w:szCs w:val="24"/>
              </w:rPr>
              <w:t>усовершенству</w:t>
            </w:r>
            <w:r w:rsidR="00C23ABD">
              <w:rPr>
                <w:rFonts w:ascii="Times New Roman" w:eastAsia="DengXian" w:hAnsi="Times New Roman"/>
                <w:sz w:val="24"/>
                <w:szCs w:val="24"/>
              </w:rPr>
              <w:t>ют</w:t>
            </w:r>
            <w:r w:rsidRPr="00E80B11">
              <w:rPr>
                <w:rFonts w:ascii="Times New Roman" w:eastAsia="DengXian" w:hAnsi="Times New Roman"/>
                <w:sz w:val="24"/>
                <w:szCs w:val="24"/>
              </w:rPr>
              <w:t xml:space="preserve"> </w:t>
            </w:r>
            <w:r>
              <w:rPr>
                <w:rFonts w:ascii="Times New Roman" w:eastAsia="DengXian" w:hAnsi="Times New Roman"/>
                <w:sz w:val="24"/>
                <w:szCs w:val="24"/>
              </w:rPr>
              <w:t>технику</w:t>
            </w:r>
            <w:r w:rsidRPr="00E80B11">
              <w:rPr>
                <w:rFonts w:ascii="Times New Roman" w:eastAsia="DengXian" w:hAnsi="Times New Roman"/>
                <w:sz w:val="24"/>
                <w:szCs w:val="24"/>
              </w:rPr>
              <w:t xml:space="preserve"> </w:t>
            </w:r>
            <w:r>
              <w:rPr>
                <w:rFonts w:ascii="Times New Roman" w:eastAsia="DengXian" w:hAnsi="Times New Roman"/>
                <w:sz w:val="24"/>
                <w:szCs w:val="24"/>
              </w:rPr>
              <w:t>нападающего</w:t>
            </w:r>
            <w:r w:rsidRPr="00E80B11">
              <w:rPr>
                <w:rFonts w:ascii="Times New Roman" w:eastAsia="DengXian" w:hAnsi="Times New Roman"/>
                <w:sz w:val="24"/>
                <w:szCs w:val="24"/>
              </w:rPr>
              <w:t xml:space="preserve"> </w:t>
            </w:r>
            <w:r>
              <w:rPr>
                <w:rFonts w:ascii="Times New Roman" w:eastAsia="DengXian" w:hAnsi="Times New Roman"/>
                <w:sz w:val="24"/>
                <w:szCs w:val="24"/>
              </w:rPr>
              <w:t>удара</w:t>
            </w:r>
            <w:r w:rsidR="00871630">
              <w:rPr>
                <w:rFonts w:ascii="Times New Roman" w:eastAsia="DengXian" w:hAnsi="Times New Roman"/>
                <w:sz w:val="24"/>
                <w:szCs w:val="24"/>
              </w:rPr>
              <w:t>.</w:t>
            </w:r>
          </w:p>
          <w:p w14:paraId="3FACAFE4" w14:textId="070F3D76" w:rsidR="00871630" w:rsidRPr="005F57EF" w:rsidRDefault="00871630" w:rsidP="00B012D2">
            <w:pPr>
              <w:contextualSpacing/>
              <w:jc w:val="center"/>
              <w:rPr>
                <w:rFonts w:ascii="Times New Roman" w:eastAsia="DengXian" w:hAnsi="Times New Roman"/>
                <w:sz w:val="24"/>
                <w:szCs w:val="24"/>
              </w:rPr>
            </w:pPr>
            <w:r>
              <w:rPr>
                <w:rFonts w:ascii="Times New Roman" w:eastAsia="DengXian" w:hAnsi="Times New Roman"/>
                <w:sz w:val="24"/>
                <w:szCs w:val="24"/>
              </w:rPr>
              <w:t xml:space="preserve">Развитие </w:t>
            </w:r>
            <w:r w:rsidR="00261C21">
              <w:rPr>
                <w:rFonts w:ascii="Times New Roman" w:eastAsia="DengXian" w:hAnsi="Times New Roman"/>
                <w:sz w:val="24"/>
                <w:szCs w:val="24"/>
              </w:rPr>
              <w:t>скорости и взрывной силы.</w:t>
            </w:r>
          </w:p>
        </w:tc>
        <w:tc>
          <w:tcPr>
            <w:tcW w:w="2842" w:type="dxa"/>
            <w:tcBorders>
              <w:top w:val="single" w:sz="4" w:space="0" w:color="000000"/>
              <w:left w:val="single" w:sz="4" w:space="0" w:color="000000"/>
              <w:bottom w:val="single" w:sz="4" w:space="0" w:color="000000"/>
              <w:right w:val="single" w:sz="4" w:space="0" w:color="000000"/>
            </w:tcBorders>
          </w:tcPr>
          <w:p w14:paraId="5EE49891" w14:textId="1B4C086C" w:rsidR="005F57EF" w:rsidRPr="005F57EF" w:rsidRDefault="000E593C" w:rsidP="00235945">
            <w:pPr>
              <w:contextualSpacing/>
              <w:jc w:val="center"/>
              <w:rPr>
                <w:rFonts w:ascii="Times New Roman" w:eastAsia="DengXian" w:hAnsi="Times New Roman"/>
                <w:sz w:val="24"/>
                <w:szCs w:val="24"/>
              </w:rPr>
            </w:pPr>
            <w:r>
              <w:rPr>
                <w:rFonts w:ascii="Times New Roman" w:eastAsia="DengXian" w:hAnsi="Times New Roman"/>
                <w:sz w:val="24"/>
                <w:szCs w:val="24"/>
              </w:rPr>
              <w:t>Обучающиеся будут у</w:t>
            </w:r>
            <w:r w:rsidR="00E80B11" w:rsidRPr="00E80B11">
              <w:rPr>
                <w:rFonts w:ascii="Times New Roman" w:eastAsia="DengXian" w:hAnsi="Times New Roman"/>
                <w:sz w:val="24"/>
                <w:szCs w:val="24"/>
              </w:rPr>
              <w:t>меть оценивать правильность выполнения учебной задачи и корректировать свои действия на основе сделанных ошибок. Формирование умения адекватно оценивать собственное поведение и поведение окружающих</w:t>
            </w:r>
          </w:p>
        </w:tc>
        <w:tc>
          <w:tcPr>
            <w:tcW w:w="2863" w:type="dxa"/>
            <w:tcBorders>
              <w:top w:val="single" w:sz="4" w:space="0" w:color="000000"/>
              <w:left w:val="single" w:sz="4" w:space="0" w:color="000000"/>
              <w:bottom w:val="single" w:sz="4" w:space="0" w:color="000000"/>
              <w:right w:val="single" w:sz="4" w:space="0" w:color="000000"/>
            </w:tcBorders>
          </w:tcPr>
          <w:p w14:paraId="02BDD908" w14:textId="1AD0B5C7" w:rsidR="005F57EF" w:rsidRPr="005F57EF" w:rsidRDefault="000E593C" w:rsidP="00235945">
            <w:pPr>
              <w:contextualSpacing/>
              <w:jc w:val="center"/>
              <w:rPr>
                <w:rFonts w:ascii="Times New Roman" w:eastAsia="DengXian" w:hAnsi="Times New Roman"/>
                <w:sz w:val="24"/>
                <w:szCs w:val="24"/>
              </w:rPr>
            </w:pPr>
            <w:r>
              <w:rPr>
                <w:rFonts w:ascii="Times New Roman" w:eastAsia="DengXian" w:hAnsi="Times New Roman"/>
                <w:sz w:val="24"/>
                <w:szCs w:val="24"/>
              </w:rPr>
              <w:t>Обучающиеся будут с</w:t>
            </w:r>
            <w:r w:rsidR="00E80B11" w:rsidRPr="00E80B11">
              <w:rPr>
                <w:rFonts w:ascii="Times New Roman" w:eastAsia="DengXian" w:hAnsi="Times New Roman"/>
                <w:sz w:val="24"/>
                <w:szCs w:val="24"/>
              </w:rPr>
              <w:t>троить логически обоснованные рассуждения на простом уровне. Анализировать влияние занятий физической культурой на воспитание положительных качеств личности.</w:t>
            </w:r>
          </w:p>
        </w:tc>
        <w:tc>
          <w:tcPr>
            <w:tcW w:w="2900" w:type="dxa"/>
            <w:tcBorders>
              <w:top w:val="single" w:sz="4" w:space="0" w:color="000000"/>
              <w:left w:val="single" w:sz="4" w:space="0" w:color="000000"/>
              <w:bottom w:val="single" w:sz="4" w:space="0" w:color="000000"/>
              <w:right w:val="single" w:sz="4" w:space="0" w:color="000000"/>
            </w:tcBorders>
          </w:tcPr>
          <w:p w14:paraId="483BC007" w14:textId="3519C407" w:rsidR="005F57EF" w:rsidRPr="005F57EF" w:rsidRDefault="000E593C" w:rsidP="00235945">
            <w:pPr>
              <w:contextualSpacing/>
              <w:jc w:val="center"/>
              <w:rPr>
                <w:rFonts w:ascii="Times New Roman" w:eastAsia="DengXian" w:hAnsi="Times New Roman"/>
                <w:sz w:val="24"/>
                <w:szCs w:val="24"/>
              </w:rPr>
            </w:pPr>
            <w:r>
              <w:rPr>
                <w:rFonts w:ascii="Times New Roman" w:eastAsia="DengXian" w:hAnsi="Times New Roman"/>
                <w:sz w:val="24"/>
                <w:szCs w:val="24"/>
              </w:rPr>
              <w:t>Обучающиеся будут н</w:t>
            </w:r>
            <w:r w:rsidR="00E80B11" w:rsidRPr="00E80B11">
              <w:rPr>
                <w:rFonts w:ascii="Times New Roman" w:eastAsia="DengXian" w:hAnsi="Times New Roman"/>
                <w:sz w:val="24"/>
                <w:szCs w:val="24"/>
              </w:rPr>
              <w:t>аблюдать, контролировать технику физических упражнений другими обучающимися</w:t>
            </w:r>
            <w:r w:rsidR="00E80B11">
              <w:rPr>
                <w:rFonts w:ascii="Times New Roman" w:eastAsia="DengXian" w:hAnsi="Times New Roman"/>
                <w:sz w:val="24"/>
                <w:szCs w:val="24"/>
              </w:rPr>
              <w:t>.</w:t>
            </w:r>
          </w:p>
        </w:tc>
        <w:tc>
          <w:tcPr>
            <w:tcW w:w="2809" w:type="dxa"/>
            <w:tcBorders>
              <w:top w:val="single" w:sz="4" w:space="0" w:color="000000"/>
              <w:left w:val="single" w:sz="4" w:space="0" w:color="000000"/>
              <w:bottom w:val="single" w:sz="4" w:space="0" w:color="000000"/>
              <w:right w:val="single" w:sz="4" w:space="0" w:color="000000"/>
            </w:tcBorders>
          </w:tcPr>
          <w:p w14:paraId="00365C25" w14:textId="143A8698" w:rsidR="00E80B11" w:rsidRPr="00E80B11" w:rsidRDefault="00E80B11" w:rsidP="00E80B11">
            <w:pPr>
              <w:contextualSpacing/>
              <w:jc w:val="center"/>
              <w:rPr>
                <w:rFonts w:ascii="Times New Roman" w:eastAsia="DengXian" w:hAnsi="Times New Roman"/>
                <w:sz w:val="24"/>
                <w:szCs w:val="24"/>
              </w:rPr>
            </w:pPr>
            <w:r w:rsidRPr="00E80B11">
              <w:rPr>
                <w:rFonts w:ascii="Times New Roman" w:eastAsia="DengXian" w:hAnsi="Times New Roman"/>
                <w:sz w:val="24"/>
                <w:szCs w:val="24"/>
              </w:rPr>
              <w:t>Достижение личностно – значимых результатов в физическом совершенстве.</w:t>
            </w:r>
          </w:p>
          <w:p w14:paraId="3742A842" w14:textId="40799AF5" w:rsidR="005F57EF" w:rsidRPr="005F57EF" w:rsidRDefault="00E80B11" w:rsidP="00E80B11">
            <w:pPr>
              <w:contextualSpacing/>
              <w:jc w:val="center"/>
              <w:rPr>
                <w:rFonts w:ascii="Times New Roman" w:eastAsia="DengXian" w:hAnsi="Times New Roman"/>
                <w:sz w:val="24"/>
                <w:szCs w:val="24"/>
              </w:rPr>
            </w:pPr>
            <w:r w:rsidRPr="00E80B11">
              <w:rPr>
                <w:rFonts w:ascii="Times New Roman" w:eastAsia="DengXian" w:hAnsi="Times New Roman"/>
                <w:sz w:val="24"/>
                <w:szCs w:val="24"/>
              </w:rPr>
              <w:t>Готовность ориентироваться на моральные нормы межличностного взаимодействия</w:t>
            </w:r>
          </w:p>
        </w:tc>
      </w:tr>
    </w:tbl>
    <w:p w14:paraId="43705962" w14:textId="77777777" w:rsidR="005F57EF" w:rsidRPr="005F57EF" w:rsidRDefault="005F57EF" w:rsidP="005F57EF">
      <w:pPr>
        <w:spacing w:after="0" w:line="240" w:lineRule="auto"/>
        <w:ind w:left="360"/>
        <w:contextualSpacing/>
        <w:jc w:val="center"/>
        <w:rPr>
          <w:rFonts w:ascii="Times New Roman" w:eastAsia="DengXian" w:hAnsi="Times New Roman" w:cs="Times New Roman"/>
          <w:sz w:val="24"/>
          <w:szCs w:val="24"/>
        </w:rPr>
      </w:pPr>
      <w:r w:rsidRPr="005F57EF">
        <w:rPr>
          <w:rFonts w:ascii="Times New Roman" w:eastAsia="DengXian" w:hAnsi="Times New Roman" w:cs="Times New Roman"/>
          <w:sz w:val="24"/>
          <w:szCs w:val="24"/>
          <w:lang w:eastAsia="ru-RU"/>
        </w:rPr>
        <w:t>Ход урока</w:t>
      </w:r>
    </w:p>
    <w:tbl>
      <w:tblPr>
        <w:tblStyle w:val="a3"/>
        <w:tblW w:w="16444" w:type="dxa"/>
        <w:tblInd w:w="-998" w:type="dxa"/>
        <w:tblLayout w:type="fixed"/>
        <w:tblLook w:val="04A0" w:firstRow="1" w:lastRow="0" w:firstColumn="1" w:lastColumn="0" w:noHBand="0" w:noVBand="1"/>
      </w:tblPr>
      <w:tblGrid>
        <w:gridCol w:w="626"/>
        <w:gridCol w:w="2176"/>
        <w:gridCol w:w="2302"/>
        <w:gridCol w:w="1276"/>
        <w:gridCol w:w="4961"/>
        <w:gridCol w:w="1985"/>
        <w:gridCol w:w="1701"/>
        <w:gridCol w:w="1417"/>
      </w:tblGrid>
      <w:tr w:rsidR="006F72D1" w:rsidRPr="005F57EF" w14:paraId="1B0BCAB4" w14:textId="77777777" w:rsidTr="006F72D1">
        <w:tc>
          <w:tcPr>
            <w:tcW w:w="626" w:type="dxa"/>
            <w:tcBorders>
              <w:top w:val="single" w:sz="4" w:space="0" w:color="000000"/>
              <w:left w:val="single" w:sz="4" w:space="0" w:color="000000"/>
              <w:bottom w:val="single" w:sz="4" w:space="0" w:color="000000"/>
              <w:right w:val="single" w:sz="4" w:space="0" w:color="000000"/>
            </w:tcBorders>
            <w:vAlign w:val="center"/>
            <w:hideMark/>
          </w:tcPr>
          <w:p w14:paraId="4821DD04" w14:textId="77777777" w:rsidR="005F57EF" w:rsidRPr="005F57EF" w:rsidRDefault="005F57EF" w:rsidP="0084441B">
            <w:pPr>
              <w:ind w:left="599" w:hanging="419"/>
              <w:contextualSpacing/>
              <w:jc w:val="center"/>
              <w:rPr>
                <w:rFonts w:ascii="Times New Roman" w:eastAsia="DengXian" w:hAnsi="Times New Roman"/>
                <w:sz w:val="24"/>
                <w:szCs w:val="24"/>
              </w:rPr>
            </w:pPr>
            <w:r w:rsidRPr="005F57EF">
              <w:rPr>
                <w:rFonts w:ascii="Times New Roman" w:eastAsia="DengXian" w:hAnsi="Times New Roman"/>
                <w:sz w:val="24"/>
                <w:szCs w:val="24"/>
              </w:rPr>
              <w:t>№</w:t>
            </w:r>
          </w:p>
        </w:tc>
        <w:tc>
          <w:tcPr>
            <w:tcW w:w="2176" w:type="dxa"/>
            <w:tcBorders>
              <w:top w:val="single" w:sz="4" w:space="0" w:color="000000"/>
              <w:left w:val="single" w:sz="4" w:space="0" w:color="000000"/>
              <w:bottom w:val="single" w:sz="4" w:space="0" w:color="000000"/>
              <w:right w:val="single" w:sz="4" w:space="0" w:color="000000"/>
            </w:tcBorders>
            <w:vAlign w:val="center"/>
            <w:hideMark/>
          </w:tcPr>
          <w:p w14:paraId="5628C92E" w14:textId="08F90C9A"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Этап урока</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75BAC4AC"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 xml:space="preserve">Задача, которая должна быть решена (в рамках достижения </w:t>
            </w:r>
            <w:r w:rsidRPr="005F57EF">
              <w:rPr>
                <w:rFonts w:ascii="Times New Roman" w:eastAsia="DengXian" w:hAnsi="Times New Roman"/>
                <w:sz w:val="24"/>
                <w:szCs w:val="24"/>
              </w:rPr>
              <w:lastRenderedPageBreak/>
              <w:t>планируемых результатов урока)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17E7F5"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lastRenderedPageBreak/>
              <w:t>Формы организации деятельно</w:t>
            </w:r>
            <w:r w:rsidRPr="005F57EF">
              <w:rPr>
                <w:rFonts w:ascii="Times New Roman" w:eastAsia="DengXian" w:hAnsi="Times New Roman"/>
                <w:sz w:val="24"/>
                <w:szCs w:val="24"/>
              </w:rPr>
              <w:lastRenderedPageBreak/>
              <w:t xml:space="preserve">сти учащихся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52A6404"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lastRenderedPageBreak/>
              <w:t>Действия учителя по организации деятельности учащихся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64BC845"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 xml:space="preserve">Действия учащихся (предметные, личностные, </w:t>
            </w:r>
            <w:r w:rsidRPr="005F57EF">
              <w:rPr>
                <w:rFonts w:ascii="Times New Roman" w:eastAsia="DengXian" w:hAnsi="Times New Roman"/>
                <w:sz w:val="24"/>
                <w:szCs w:val="24"/>
              </w:rPr>
              <w:lastRenderedPageBreak/>
              <w:t>познавательные, регулятивные, коммуникативные)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44EB83D"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lastRenderedPageBreak/>
              <w:t xml:space="preserve">Результат взаимодействия учителя и учащихся по </w:t>
            </w:r>
            <w:r w:rsidRPr="005F57EF">
              <w:rPr>
                <w:rFonts w:ascii="Times New Roman" w:eastAsia="DengXian" w:hAnsi="Times New Roman"/>
                <w:sz w:val="24"/>
                <w:szCs w:val="24"/>
              </w:rPr>
              <w:lastRenderedPageBreak/>
              <w:t>достижению планируемых результатов урока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FEC656" w14:textId="77777777" w:rsidR="005F57EF" w:rsidRPr="005F57EF" w:rsidRDefault="005F57EF"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lastRenderedPageBreak/>
              <w:t xml:space="preserve">Диагностика достижения </w:t>
            </w:r>
            <w:r w:rsidRPr="005F57EF">
              <w:rPr>
                <w:rFonts w:ascii="Times New Roman" w:eastAsia="DengXian" w:hAnsi="Times New Roman"/>
                <w:sz w:val="24"/>
                <w:szCs w:val="24"/>
              </w:rPr>
              <w:lastRenderedPageBreak/>
              <w:t xml:space="preserve">планируемых результатов урока </w:t>
            </w:r>
          </w:p>
        </w:tc>
      </w:tr>
      <w:tr w:rsidR="006F72D1" w:rsidRPr="005F57EF" w14:paraId="5BBC4C59" w14:textId="77777777" w:rsidTr="006F72D1">
        <w:tc>
          <w:tcPr>
            <w:tcW w:w="626" w:type="dxa"/>
            <w:tcBorders>
              <w:top w:val="single" w:sz="4" w:space="0" w:color="000000"/>
              <w:left w:val="single" w:sz="4" w:space="0" w:color="000000"/>
              <w:bottom w:val="single" w:sz="4" w:space="0" w:color="000000"/>
              <w:right w:val="single" w:sz="4" w:space="0" w:color="000000"/>
            </w:tcBorders>
          </w:tcPr>
          <w:p w14:paraId="2E6C1FCD" w14:textId="454AD1B9" w:rsidR="005F57EF" w:rsidRPr="005F57EF" w:rsidRDefault="005F57EF" w:rsidP="005F57EF">
            <w:pPr>
              <w:contextualSpacing/>
              <w:jc w:val="center"/>
              <w:rPr>
                <w:rFonts w:ascii="Times New Roman" w:eastAsia="DengXian" w:hAnsi="Times New Roman"/>
                <w:sz w:val="24"/>
                <w:szCs w:val="24"/>
              </w:rPr>
            </w:pPr>
            <w:r>
              <w:rPr>
                <w:rFonts w:ascii="Times New Roman" w:eastAsia="DengXian" w:hAnsi="Times New Roman"/>
                <w:sz w:val="24"/>
                <w:szCs w:val="24"/>
              </w:rPr>
              <w:lastRenderedPageBreak/>
              <w:t>1</w:t>
            </w:r>
          </w:p>
        </w:tc>
        <w:tc>
          <w:tcPr>
            <w:tcW w:w="2176" w:type="dxa"/>
            <w:tcBorders>
              <w:top w:val="single" w:sz="4" w:space="0" w:color="000000"/>
              <w:left w:val="single" w:sz="4" w:space="0" w:color="000000"/>
              <w:bottom w:val="single" w:sz="4" w:space="0" w:color="000000"/>
              <w:right w:val="single" w:sz="4" w:space="0" w:color="000000"/>
            </w:tcBorders>
          </w:tcPr>
          <w:p w14:paraId="691BAEA0" w14:textId="4934FCC3" w:rsidR="00C4417B" w:rsidRPr="006F72D1" w:rsidRDefault="005F57EF" w:rsidP="006F72D1">
            <w:pPr>
              <w:contextualSpacing/>
              <w:jc w:val="center"/>
              <w:rPr>
                <w:rFonts w:ascii="Times New Roman" w:eastAsia="DengXian" w:hAnsi="Times New Roman"/>
                <w:sz w:val="24"/>
                <w:szCs w:val="24"/>
              </w:rPr>
            </w:pPr>
            <w:r>
              <w:rPr>
                <w:rFonts w:ascii="Times New Roman" w:eastAsia="DengXian" w:hAnsi="Times New Roman"/>
                <w:sz w:val="24"/>
                <w:szCs w:val="24"/>
              </w:rPr>
              <w:t>Подготовительный</w:t>
            </w:r>
            <w:r w:rsidR="00C4417B">
              <w:rPr>
                <w:rFonts w:ascii="Times New Roman" w:eastAsia="DengXian" w:hAnsi="Times New Roman"/>
                <w:sz w:val="24"/>
                <w:szCs w:val="24"/>
              </w:rPr>
              <w:t xml:space="preserve"> </w:t>
            </w:r>
            <w:r w:rsidR="00A3394F">
              <w:rPr>
                <w:rFonts w:ascii="Times New Roman" w:eastAsia="DengXian" w:hAnsi="Times New Roman"/>
                <w:sz w:val="24"/>
                <w:szCs w:val="24"/>
              </w:rPr>
              <w:t xml:space="preserve">этап </w:t>
            </w:r>
            <w:r w:rsidR="00C4417B">
              <w:rPr>
                <w:rFonts w:ascii="Times New Roman" w:eastAsia="DengXian" w:hAnsi="Times New Roman"/>
                <w:sz w:val="24"/>
                <w:szCs w:val="24"/>
              </w:rPr>
              <w:t>(</w:t>
            </w:r>
            <w:r w:rsidR="00A3394F">
              <w:rPr>
                <w:rFonts w:ascii="Times New Roman" w:eastAsia="DengXian" w:hAnsi="Times New Roman"/>
                <w:sz w:val="24"/>
                <w:szCs w:val="24"/>
              </w:rPr>
              <w:t>8</w:t>
            </w:r>
            <w:r w:rsidR="00C4417B">
              <w:rPr>
                <w:rFonts w:ascii="Times New Roman" w:eastAsia="DengXian" w:hAnsi="Times New Roman"/>
                <w:sz w:val="24"/>
                <w:szCs w:val="24"/>
              </w:rPr>
              <w:t xml:space="preserve"> мин.)</w:t>
            </w:r>
          </w:p>
          <w:p w14:paraId="2596F452" w14:textId="77777777" w:rsidR="00202E53" w:rsidRDefault="00202E53" w:rsidP="00C4417B">
            <w:pPr>
              <w:rPr>
                <w:rFonts w:ascii="Times New Roman" w:hAnsi="Times New Roman"/>
                <w:b/>
                <w:bCs/>
                <w:color w:val="000000"/>
                <w:sz w:val="24"/>
                <w:szCs w:val="24"/>
              </w:rPr>
            </w:pPr>
          </w:p>
          <w:p w14:paraId="2E4AD25F" w14:textId="77777777" w:rsidR="00202E53" w:rsidRDefault="00202E53" w:rsidP="00C4417B">
            <w:pPr>
              <w:rPr>
                <w:rFonts w:ascii="Times New Roman" w:hAnsi="Times New Roman"/>
                <w:b/>
                <w:bCs/>
                <w:color w:val="000000"/>
                <w:sz w:val="24"/>
                <w:szCs w:val="24"/>
              </w:rPr>
            </w:pPr>
          </w:p>
          <w:p w14:paraId="3AB9887E" w14:textId="77777777" w:rsidR="00202E53" w:rsidRDefault="00202E53" w:rsidP="00C4417B">
            <w:pPr>
              <w:rPr>
                <w:rFonts w:ascii="Times New Roman" w:hAnsi="Times New Roman"/>
                <w:b/>
                <w:bCs/>
                <w:color w:val="000000"/>
                <w:sz w:val="24"/>
                <w:szCs w:val="24"/>
              </w:rPr>
            </w:pPr>
          </w:p>
          <w:p w14:paraId="36B52466" w14:textId="77777777" w:rsidR="00202E53" w:rsidRDefault="00202E53" w:rsidP="00C4417B">
            <w:pPr>
              <w:rPr>
                <w:rFonts w:ascii="Times New Roman" w:hAnsi="Times New Roman"/>
                <w:b/>
                <w:bCs/>
                <w:color w:val="000000"/>
                <w:sz w:val="24"/>
                <w:szCs w:val="24"/>
              </w:rPr>
            </w:pPr>
          </w:p>
          <w:p w14:paraId="2E4934F7" w14:textId="77777777" w:rsidR="00202E53" w:rsidRDefault="00202E53" w:rsidP="00C4417B">
            <w:pPr>
              <w:rPr>
                <w:rFonts w:ascii="Times New Roman" w:hAnsi="Times New Roman"/>
                <w:b/>
                <w:bCs/>
                <w:color w:val="000000"/>
                <w:sz w:val="24"/>
                <w:szCs w:val="24"/>
              </w:rPr>
            </w:pPr>
          </w:p>
          <w:p w14:paraId="128708BB" w14:textId="77777777" w:rsidR="00202E53" w:rsidRDefault="00202E53" w:rsidP="00C4417B">
            <w:pPr>
              <w:rPr>
                <w:rFonts w:ascii="Times New Roman" w:hAnsi="Times New Roman"/>
                <w:b/>
                <w:bCs/>
                <w:color w:val="000000"/>
                <w:sz w:val="24"/>
                <w:szCs w:val="24"/>
              </w:rPr>
            </w:pPr>
          </w:p>
          <w:p w14:paraId="3A5EFE67" w14:textId="77777777" w:rsidR="00202E53" w:rsidRDefault="00202E53" w:rsidP="00C4417B">
            <w:pPr>
              <w:rPr>
                <w:rFonts w:ascii="Times New Roman" w:hAnsi="Times New Roman"/>
                <w:b/>
                <w:bCs/>
                <w:color w:val="000000"/>
                <w:sz w:val="24"/>
                <w:szCs w:val="24"/>
              </w:rPr>
            </w:pPr>
          </w:p>
          <w:p w14:paraId="1D717E1E" w14:textId="77777777" w:rsidR="00202E53" w:rsidRDefault="00202E53" w:rsidP="00C4417B">
            <w:pPr>
              <w:rPr>
                <w:rFonts w:ascii="Times New Roman" w:hAnsi="Times New Roman"/>
                <w:b/>
                <w:bCs/>
                <w:color w:val="000000"/>
                <w:sz w:val="24"/>
                <w:szCs w:val="24"/>
              </w:rPr>
            </w:pPr>
          </w:p>
          <w:p w14:paraId="6D079479" w14:textId="5B99C8AB" w:rsidR="00202E53" w:rsidRDefault="00202E53" w:rsidP="00C4417B">
            <w:pPr>
              <w:rPr>
                <w:rFonts w:ascii="Times New Roman" w:hAnsi="Times New Roman"/>
                <w:b/>
                <w:bCs/>
                <w:color w:val="000000"/>
                <w:sz w:val="24"/>
                <w:szCs w:val="24"/>
              </w:rPr>
            </w:pPr>
          </w:p>
          <w:p w14:paraId="35B43392" w14:textId="77777777" w:rsidR="002051AB" w:rsidRDefault="002051AB" w:rsidP="00C4417B">
            <w:pPr>
              <w:rPr>
                <w:rFonts w:ascii="Times New Roman" w:hAnsi="Times New Roman"/>
                <w:b/>
                <w:bCs/>
                <w:color w:val="000000"/>
                <w:sz w:val="24"/>
                <w:szCs w:val="24"/>
              </w:rPr>
            </w:pPr>
          </w:p>
          <w:p w14:paraId="050CCF19" w14:textId="037BA83B" w:rsidR="009D0A70" w:rsidRPr="005F57EF" w:rsidRDefault="009D0A70" w:rsidP="0025139C">
            <w:pPr>
              <w:contextualSpacing/>
              <w:rPr>
                <w:rFonts w:ascii="Times New Roman" w:eastAsia="DengXi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14:paraId="3E95FE29" w14:textId="77777777" w:rsidR="00B012D2" w:rsidRDefault="006A52A7" w:rsidP="00B012D2">
            <w:pPr>
              <w:contextualSpacing/>
              <w:jc w:val="center"/>
              <w:rPr>
                <w:rFonts w:ascii="Times New Roman" w:eastAsia="DengXian" w:hAnsi="Times New Roman"/>
                <w:sz w:val="24"/>
                <w:szCs w:val="24"/>
              </w:rPr>
            </w:pPr>
            <w:r>
              <w:rPr>
                <w:rFonts w:ascii="Times New Roman" w:eastAsia="DengXian" w:hAnsi="Times New Roman"/>
                <w:sz w:val="24"/>
                <w:szCs w:val="24"/>
              </w:rPr>
              <w:t>О</w:t>
            </w:r>
            <w:r w:rsidRPr="006A52A7">
              <w:rPr>
                <w:rFonts w:ascii="Times New Roman" w:eastAsia="DengXian" w:hAnsi="Times New Roman"/>
                <w:sz w:val="24"/>
                <w:szCs w:val="24"/>
              </w:rPr>
              <w:t>рганизовать коллектив учащихся класса, овладеть их вниманием</w:t>
            </w:r>
            <w:r w:rsidR="00B012D2">
              <w:rPr>
                <w:rFonts w:ascii="Times New Roman" w:eastAsia="DengXian" w:hAnsi="Times New Roman"/>
                <w:sz w:val="24"/>
                <w:szCs w:val="24"/>
              </w:rPr>
              <w:t>.</w:t>
            </w:r>
          </w:p>
          <w:p w14:paraId="62624A80" w14:textId="77777777" w:rsidR="00B012D2" w:rsidRDefault="00B012D2" w:rsidP="00B012D2">
            <w:pPr>
              <w:contextualSpacing/>
              <w:jc w:val="center"/>
              <w:rPr>
                <w:rFonts w:ascii="Times New Roman" w:eastAsia="DengXian" w:hAnsi="Times New Roman"/>
                <w:sz w:val="24"/>
                <w:szCs w:val="24"/>
              </w:rPr>
            </w:pPr>
            <w:r>
              <w:rPr>
                <w:rFonts w:ascii="Times New Roman" w:eastAsia="DengXian" w:hAnsi="Times New Roman"/>
                <w:sz w:val="24"/>
                <w:szCs w:val="24"/>
              </w:rPr>
              <w:t>Введение в атмосферу привычного общения.</w:t>
            </w:r>
          </w:p>
          <w:p w14:paraId="57719A78" w14:textId="0915D447" w:rsidR="00A14ED3" w:rsidRPr="00B012D2" w:rsidRDefault="00A14ED3" w:rsidP="00B012D2">
            <w:pPr>
              <w:contextualSpacing/>
              <w:jc w:val="center"/>
              <w:rPr>
                <w:rFonts w:ascii="Times New Roman" w:eastAsia="DengXian" w:hAnsi="Times New Roman"/>
                <w:sz w:val="24"/>
                <w:szCs w:val="24"/>
              </w:rPr>
            </w:pPr>
            <w:r w:rsidRPr="00A14ED3">
              <w:rPr>
                <w:rFonts w:ascii="Times New Roman" w:eastAsia="DengXian" w:hAnsi="Times New Roman"/>
                <w:sz w:val="24"/>
                <w:szCs w:val="24"/>
              </w:rPr>
              <w:t>Формирование дисциплинированности</w:t>
            </w:r>
            <w:r>
              <w:rPr>
                <w:rFonts w:ascii="Times New Roman" w:eastAsia="DengXi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3C3FC3C3" w14:textId="7D08C409" w:rsidR="005F57EF" w:rsidRPr="005F57EF" w:rsidRDefault="006A52A7" w:rsidP="005F57EF">
            <w:pPr>
              <w:contextualSpacing/>
              <w:jc w:val="center"/>
              <w:rPr>
                <w:rFonts w:ascii="Times New Roman" w:eastAsia="DengXian" w:hAnsi="Times New Roman"/>
                <w:sz w:val="24"/>
                <w:szCs w:val="24"/>
              </w:rPr>
            </w:pPr>
            <w:r>
              <w:rPr>
                <w:rFonts w:ascii="Times New Roman" w:eastAsia="DengXian" w:hAnsi="Times New Roman"/>
                <w:sz w:val="24"/>
                <w:szCs w:val="24"/>
              </w:rPr>
              <w:t>Фронтальная работа</w:t>
            </w:r>
          </w:p>
        </w:tc>
        <w:tc>
          <w:tcPr>
            <w:tcW w:w="4961" w:type="dxa"/>
            <w:tcBorders>
              <w:top w:val="single" w:sz="4" w:space="0" w:color="000000"/>
              <w:left w:val="single" w:sz="4" w:space="0" w:color="000000"/>
              <w:bottom w:val="single" w:sz="4" w:space="0" w:color="000000"/>
              <w:right w:val="single" w:sz="4" w:space="0" w:color="000000"/>
            </w:tcBorders>
          </w:tcPr>
          <w:p w14:paraId="0F0FFCAA" w14:textId="77777777" w:rsidR="005F57EF" w:rsidRDefault="006A52A7" w:rsidP="005F57EF">
            <w:pPr>
              <w:contextualSpacing/>
              <w:jc w:val="center"/>
              <w:rPr>
                <w:rFonts w:ascii="Times New Roman" w:eastAsia="DengXian" w:hAnsi="Times New Roman"/>
                <w:sz w:val="24"/>
                <w:szCs w:val="24"/>
              </w:rPr>
            </w:pPr>
            <w:r>
              <w:rPr>
                <w:rFonts w:ascii="Times New Roman" w:eastAsia="DengXian" w:hAnsi="Times New Roman"/>
                <w:sz w:val="24"/>
                <w:szCs w:val="24"/>
              </w:rPr>
              <w:t>Построение.</w:t>
            </w:r>
          </w:p>
          <w:p w14:paraId="23BAECF3" w14:textId="77777777" w:rsidR="006A52A7" w:rsidRDefault="006A52A7" w:rsidP="005F57EF">
            <w:pPr>
              <w:contextualSpacing/>
              <w:jc w:val="center"/>
              <w:rPr>
                <w:rFonts w:ascii="Times New Roman" w:eastAsia="DengXian" w:hAnsi="Times New Roman"/>
                <w:sz w:val="24"/>
                <w:szCs w:val="24"/>
              </w:rPr>
            </w:pPr>
            <w:r>
              <w:rPr>
                <w:rFonts w:ascii="Times New Roman" w:eastAsia="DengXian" w:hAnsi="Times New Roman"/>
                <w:sz w:val="24"/>
                <w:szCs w:val="24"/>
              </w:rPr>
              <w:t xml:space="preserve">Проверка личного состава класса и его готовность к уроку. </w:t>
            </w:r>
            <w:r w:rsidR="006260A5">
              <w:rPr>
                <w:rFonts w:ascii="Times New Roman" w:eastAsia="DengXian" w:hAnsi="Times New Roman"/>
                <w:sz w:val="24"/>
                <w:szCs w:val="24"/>
              </w:rPr>
              <w:t xml:space="preserve">Оглашение техники безопасности. </w:t>
            </w:r>
            <w:r>
              <w:rPr>
                <w:rFonts w:ascii="Times New Roman" w:eastAsia="DengXian" w:hAnsi="Times New Roman"/>
                <w:sz w:val="24"/>
                <w:szCs w:val="24"/>
              </w:rPr>
              <w:t>Постановка целей и задач на урок.</w:t>
            </w:r>
          </w:p>
          <w:p w14:paraId="56D23316" w14:textId="77777777" w:rsidR="006F72D1" w:rsidRDefault="006F72D1" w:rsidP="006F72D1">
            <w:pPr>
              <w:rPr>
                <w:rFonts w:ascii="Times New Roman" w:hAnsi="Times New Roman"/>
                <w:b/>
                <w:bCs/>
                <w:color w:val="000000"/>
                <w:sz w:val="24"/>
                <w:szCs w:val="24"/>
              </w:rPr>
            </w:pPr>
          </w:p>
          <w:p w14:paraId="3E80EA4F" w14:textId="77777777" w:rsidR="006F72D1" w:rsidRDefault="006F72D1" w:rsidP="006F72D1">
            <w:pPr>
              <w:rPr>
                <w:rFonts w:ascii="Times New Roman" w:hAnsi="Times New Roman"/>
                <w:b/>
                <w:bCs/>
                <w:color w:val="000000"/>
                <w:sz w:val="24"/>
                <w:szCs w:val="24"/>
              </w:rPr>
            </w:pPr>
          </w:p>
          <w:p w14:paraId="71B7BADF" w14:textId="77777777" w:rsidR="006F72D1" w:rsidRDefault="006F72D1" w:rsidP="006F72D1">
            <w:pPr>
              <w:rPr>
                <w:rFonts w:ascii="Times New Roman" w:hAnsi="Times New Roman"/>
                <w:b/>
                <w:bCs/>
                <w:color w:val="000000"/>
                <w:sz w:val="24"/>
                <w:szCs w:val="24"/>
              </w:rPr>
            </w:pPr>
          </w:p>
          <w:p w14:paraId="1363ED59" w14:textId="77777777" w:rsidR="006F72D1" w:rsidRDefault="006F72D1" w:rsidP="006F72D1">
            <w:pPr>
              <w:rPr>
                <w:rFonts w:ascii="Times New Roman" w:hAnsi="Times New Roman"/>
                <w:b/>
                <w:bCs/>
                <w:color w:val="000000"/>
                <w:sz w:val="24"/>
                <w:szCs w:val="24"/>
              </w:rPr>
            </w:pPr>
          </w:p>
          <w:p w14:paraId="27842169" w14:textId="77777777" w:rsidR="006F72D1" w:rsidRDefault="006F72D1" w:rsidP="006F72D1">
            <w:pPr>
              <w:rPr>
                <w:rFonts w:ascii="Times New Roman" w:hAnsi="Times New Roman"/>
                <w:b/>
                <w:bCs/>
                <w:color w:val="000000"/>
                <w:sz w:val="24"/>
                <w:szCs w:val="24"/>
              </w:rPr>
            </w:pPr>
          </w:p>
          <w:p w14:paraId="5520E1B2" w14:textId="7B953E4E" w:rsidR="006F72D1" w:rsidRPr="00453201" w:rsidRDefault="006F72D1" w:rsidP="006F72D1">
            <w:pPr>
              <w:rPr>
                <w:rFonts w:ascii="Times New Roman" w:hAnsi="Times New Roman"/>
                <w:b/>
                <w:bCs/>
                <w:color w:val="000000"/>
                <w:sz w:val="24"/>
                <w:szCs w:val="24"/>
              </w:rPr>
            </w:pPr>
            <w:r w:rsidRPr="00453201">
              <w:rPr>
                <w:rFonts w:ascii="Times New Roman" w:hAnsi="Times New Roman"/>
                <w:b/>
                <w:bCs/>
                <w:color w:val="000000"/>
                <w:sz w:val="24"/>
                <w:szCs w:val="24"/>
              </w:rPr>
              <w:t>1. Построение, приветствие, сообщение темы и задачи.</w:t>
            </w:r>
          </w:p>
          <w:p w14:paraId="697F4513" w14:textId="3B9CF961" w:rsidR="006F72D1" w:rsidRDefault="006F72D1" w:rsidP="006F72D1">
            <w:pPr>
              <w:rPr>
                <w:rFonts w:ascii="Times New Roman" w:hAnsi="Times New Roman"/>
                <w:color w:val="000000"/>
                <w:sz w:val="24"/>
                <w:szCs w:val="24"/>
              </w:rPr>
            </w:pPr>
            <w:r>
              <w:rPr>
                <w:rFonts w:ascii="Times New Roman" w:hAnsi="Times New Roman"/>
                <w:color w:val="000000"/>
                <w:sz w:val="24"/>
                <w:szCs w:val="24"/>
              </w:rPr>
              <w:t>Выполнение упражнений на профилактику плоскостопия.</w:t>
            </w:r>
          </w:p>
          <w:p w14:paraId="1017CF2A" w14:textId="7C733853" w:rsidR="006F72D1" w:rsidRDefault="006F72D1" w:rsidP="006F72D1">
            <w:pPr>
              <w:rPr>
                <w:rFonts w:ascii="Times New Roman" w:hAnsi="Times New Roman"/>
                <w:color w:val="000000"/>
                <w:sz w:val="24"/>
                <w:szCs w:val="24"/>
              </w:rPr>
            </w:pPr>
          </w:p>
          <w:p w14:paraId="335C42D1" w14:textId="77777777" w:rsidR="00AE1F2E" w:rsidRDefault="00AE1F2E" w:rsidP="006F72D1">
            <w:pPr>
              <w:rPr>
                <w:rFonts w:ascii="Times New Roman" w:hAnsi="Times New Roman"/>
                <w:b/>
                <w:bCs/>
                <w:color w:val="000000"/>
                <w:sz w:val="24"/>
                <w:szCs w:val="24"/>
              </w:rPr>
            </w:pPr>
          </w:p>
          <w:p w14:paraId="3520D4A1" w14:textId="77777777" w:rsidR="00AE1F2E" w:rsidRDefault="00AE1F2E" w:rsidP="006F72D1">
            <w:pPr>
              <w:rPr>
                <w:rFonts w:ascii="Times New Roman" w:hAnsi="Times New Roman"/>
                <w:b/>
                <w:bCs/>
                <w:color w:val="000000"/>
                <w:sz w:val="24"/>
                <w:szCs w:val="24"/>
              </w:rPr>
            </w:pPr>
          </w:p>
          <w:p w14:paraId="11708AE7" w14:textId="77777777" w:rsidR="00AE1F2E" w:rsidRDefault="00AE1F2E" w:rsidP="006F72D1">
            <w:pPr>
              <w:rPr>
                <w:rFonts w:ascii="Times New Roman" w:hAnsi="Times New Roman"/>
                <w:b/>
                <w:bCs/>
                <w:color w:val="000000"/>
                <w:sz w:val="24"/>
                <w:szCs w:val="24"/>
              </w:rPr>
            </w:pPr>
          </w:p>
          <w:p w14:paraId="3D9F463A" w14:textId="77777777" w:rsidR="00AE1F2E" w:rsidRDefault="00AE1F2E" w:rsidP="006F72D1">
            <w:pPr>
              <w:rPr>
                <w:rFonts w:ascii="Times New Roman" w:hAnsi="Times New Roman"/>
                <w:b/>
                <w:bCs/>
                <w:color w:val="000000"/>
                <w:sz w:val="24"/>
                <w:szCs w:val="24"/>
              </w:rPr>
            </w:pPr>
          </w:p>
          <w:p w14:paraId="574C138A" w14:textId="77777777" w:rsidR="00AE1F2E" w:rsidRDefault="00AE1F2E" w:rsidP="006F72D1">
            <w:pPr>
              <w:rPr>
                <w:rFonts w:ascii="Times New Roman" w:hAnsi="Times New Roman"/>
                <w:b/>
                <w:bCs/>
                <w:color w:val="000000"/>
                <w:sz w:val="24"/>
                <w:szCs w:val="24"/>
              </w:rPr>
            </w:pPr>
          </w:p>
          <w:p w14:paraId="5426015E" w14:textId="77777777" w:rsidR="00AE1F2E" w:rsidRDefault="00AE1F2E" w:rsidP="006F72D1">
            <w:pPr>
              <w:rPr>
                <w:rFonts w:ascii="Times New Roman" w:hAnsi="Times New Roman"/>
                <w:b/>
                <w:bCs/>
                <w:color w:val="000000"/>
                <w:sz w:val="24"/>
                <w:szCs w:val="24"/>
              </w:rPr>
            </w:pPr>
          </w:p>
          <w:p w14:paraId="53821226" w14:textId="77777777" w:rsidR="00AE1F2E" w:rsidRDefault="00AE1F2E" w:rsidP="006F72D1">
            <w:pPr>
              <w:rPr>
                <w:rFonts w:ascii="Times New Roman" w:hAnsi="Times New Roman"/>
                <w:b/>
                <w:bCs/>
                <w:color w:val="000000"/>
                <w:sz w:val="24"/>
                <w:szCs w:val="24"/>
              </w:rPr>
            </w:pPr>
          </w:p>
          <w:p w14:paraId="3AAB8D0F" w14:textId="77777777" w:rsidR="00AE1F2E" w:rsidRDefault="00AE1F2E" w:rsidP="006F72D1">
            <w:pPr>
              <w:rPr>
                <w:rFonts w:ascii="Times New Roman" w:hAnsi="Times New Roman"/>
                <w:b/>
                <w:bCs/>
                <w:color w:val="000000"/>
                <w:sz w:val="24"/>
                <w:szCs w:val="24"/>
              </w:rPr>
            </w:pPr>
          </w:p>
          <w:p w14:paraId="16CD014D" w14:textId="77777777" w:rsidR="00AE1F2E" w:rsidRDefault="00AE1F2E" w:rsidP="006F72D1">
            <w:pPr>
              <w:rPr>
                <w:rFonts w:ascii="Times New Roman" w:hAnsi="Times New Roman"/>
                <w:b/>
                <w:bCs/>
                <w:color w:val="000000"/>
                <w:sz w:val="24"/>
                <w:szCs w:val="24"/>
              </w:rPr>
            </w:pPr>
          </w:p>
          <w:p w14:paraId="4776CC03" w14:textId="51B7A370" w:rsidR="006F72D1" w:rsidRPr="00453201" w:rsidRDefault="006F72D1" w:rsidP="006F72D1">
            <w:pPr>
              <w:rPr>
                <w:rFonts w:ascii="Times New Roman" w:hAnsi="Times New Roman"/>
                <w:b/>
                <w:bCs/>
                <w:color w:val="000000"/>
                <w:sz w:val="24"/>
                <w:szCs w:val="24"/>
              </w:rPr>
            </w:pPr>
            <w:r w:rsidRPr="00453201">
              <w:rPr>
                <w:rFonts w:ascii="Times New Roman" w:hAnsi="Times New Roman"/>
                <w:b/>
                <w:bCs/>
                <w:color w:val="000000"/>
                <w:sz w:val="24"/>
                <w:szCs w:val="24"/>
              </w:rPr>
              <w:t>2. Ходьба:</w:t>
            </w:r>
          </w:p>
          <w:p w14:paraId="337D65EF" w14:textId="77777777" w:rsidR="006F72D1" w:rsidRPr="0045320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t>1) Ходьба на внешней стороне стопы, руки на поясе;</w:t>
            </w:r>
          </w:p>
          <w:p w14:paraId="6CBC494E" w14:textId="77777777" w:rsidR="006F72D1" w:rsidRPr="0045320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t>2) Ходьба, перекатываясь с пятки на носок, руки на поясе;</w:t>
            </w:r>
          </w:p>
          <w:p w14:paraId="0E551A1E" w14:textId="77777777" w:rsidR="006F72D1" w:rsidRPr="0045320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lastRenderedPageBreak/>
              <w:t>3) Ходьба на носках, руки на поясе;</w:t>
            </w:r>
          </w:p>
          <w:p w14:paraId="71D7B036" w14:textId="77777777" w:rsidR="006F72D1" w:rsidRPr="0045320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t>4) Ходьба на внутренней стороне стопы, руки на поясе;</w:t>
            </w:r>
          </w:p>
          <w:p w14:paraId="7A8FF41C" w14:textId="77777777" w:rsidR="006F72D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t>5) Ходьба на пятках, руки на поясе.</w:t>
            </w:r>
          </w:p>
          <w:p w14:paraId="7F94D6F8" w14:textId="77777777" w:rsidR="006F72D1" w:rsidRDefault="006F72D1" w:rsidP="006F72D1">
            <w:pPr>
              <w:contextualSpacing/>
              <w:rPr>
                <w:rFonts w:ascii="Times New Roman" w:eastAsia="DengXian" w:hAnsi="Times New Roman"/>
                <w:b/>
                <w:bCs/>
                <w:sz w:val="24"/>
                <w:szCs w:val="24"/>
              </w:rPr>
            </w:pPr>
            <w:r w:rsidRPr="00453201">
              <w:rPr>
                <w:rFonts w:ascii="Times New Roman" w:eastAsia="DengXian" w:hAnsi="Times New Roman"/>
                <w:b/>
                <w:bCs/>
                <w:sz w:val="24"/>
                <w:szCs w:val="24"/>
              </w:rPr>
              <w:t>3. Бег</w:t>
            </w:r>
          </w:p>
          <w:p w14:paraId="0C07F197" w14:textId="77777777" w:rsidR="006F72D1" w:rsidRDefault="006F72D1" w:rsidP="006F72D1">
            <w:pPr>
              <w:contextualSpacing/>
              <w:rPr>
                <w:rFonts w:ascii="Times New Roman" w:eastAsia="DengXian" w:hAnsi="Times New Roman"/>
                <w:sz w:val="24"/>
                <w:szCs w:val="24"/>
              </w:rPr>
            </w:pPr>
            <w:r w:rsidRPr="00453201">
              <w:rPr>
                <w:rFonts w:ascii="Times New Roman" w:eastAsia="DengXian" w:hAnsi="Times New Roman"/>
                <w:sz w:val="24"/>
                <w:szCs w:val="24"/>
              </w:rPr>
              <w:t>А) Медленный бег;</w:t>
            </w:r>
          </w:p>
          <w:p w14:paraId="27CBED52"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Б) Бег высоко поднимая бедро, руки на уровне пояса;</w:t>
            </w:r>
          </w:p>
          <w:p w14:paraId="555C36DC"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В) Бег приставными шагами;</w:t>
            </w:r>
          </w:p>
          <w:p w14:paraId="4DB1681E"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Г) Бег с ускорением.</w:t>
            </w:r>
          </w:p>
          <w:p w14:paraId="29F42AB4" w14:textId="77777777" w:rsidR="006F72D1" w:rsidRDefault="006F72D1" w:rsidP="006F72D1">
            <w:pPr>
              <w:contextualSpacing/>
              <w:rPr>
                <w:rFonts w:ascii="Times New Roman" w:eastAsia="DengXian" w:hAnsi="Times New Roman"/>
                <w:b/>
                <w:bCs/>
                <w:sz w:val="24"/>
                <w:szCs w:val="24"/>
              </w:rPr>
            </w:pPr>
            <w:r w:rsidRPr="002C3F65">
              <w:rPr>
                <w:rFonts w:ascii="Times New Roman" w:eastAsia="DengXian" w:hAnsi="Times New Roman"/>
                <w:b/>
                <w:bCs/>
                <w:sz w:val="24"/>
                <w:szCs w:val="24"/>
              </w:rPr>
              <w:t>4. Упражнения на восстановления дыхания</w:t>
            </w:r>
            <w:r>
              <w:rPr>
                <w:rFonts w:ascii="Times New Roman" w:eastAsia="DengXian" w:hAnsi="Times New Roman"/>
                <w:b/>
                <w:bCs/>
                <w:sz w:val="24"/>
                <w:szCs w:val="24"/>
              </w:rPr>
              <w:t>.</w:t>
            </w:r>
          </w:p>
          <w:p w14:paraId="17171322"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На 4 шага в глубокий вдох, на 4 шага выдох.</w:t>
            </w:r>
          </w:p>
          <w:p w14:paraId="6B45CDB9" w14:textId="77777777" w:rsidR="006F72D1" w:rsidRDefault="006F72D1" w:rsidP="006F72D1">
            <w:pPr>
              <w:contextualSpacing/>
              <w:rPr>
                <w:rFonts w:ascii="Times New Roman" w:eastAsia="DengXian" w:hAnsi="Times New Roman"/>
                <w:b/>
                <w:bCs/>
                <w:sz w:val="24"/>
                <w:szCs w:val="24"/>
              </w:rPr>
            </w:pPr>
            <w:r w:rsidRPr="002C3F65">
              <w:rPr>
                <w:rFonts w:ascii="Times New Roman" w:eastAsia="DengXian" w:hAnsi="Times New Roman"/>
                <w:b/>
                <w:bCs/>
                <w:sz w:val="24"/>
                <w:szCs w:val="24"/>
              </w:rPr>
              <w:t xml:space="preserve">5. Общеразвивающие упражнений с </w:t>
            </w:r>
            <w:r>
              <w:rPr>
                <w:rFonts w:ascii="Times New Roman" w:eastAsia="DengXian" w:hAnsi="Times New Roman"/>
                <w:b/>
                <w:bCs/>
                <w:sz w:val="24"/>
                <w:szCs w:val="24"/>
              </w:rPr>
              <w:t xml:space="preserve">волейбольным </w:t>
            </w:r>
            <w:r w:rsidRPr="002C3F65">
              <w:rPr>
                <w:rFonts w:ascii="Times New Roman" w:eastAsia="DengXian" w:hAnsi="Times New Roman"/>
                <w:b/>
                <w:bCs/>
                <w:sz w:val="24"/>
                <w:szCs w:val="24"/>
              </w:rPr>
              <w:t>мячом на месте.</w:t>
            </w:r>
          </w:p>
          <w:p w14:paraId="6FF23242"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 xml:space="preserve">1) </w:t>
            </w:r>
            <w:r w:rsidRPr="002C3F65">
              <w:rPr>
                <w:rFonts w:ascii="Times New Roman" w:eastAsia="DengXian" w:hAnsi="Times New Roman"/>
                <w:sz w:val="24"/>
                <w:szCs w:val="24"/>
              </w:rPr>
              <w:t xml:space="preserve">И.П.- стойка ноги </w:t>
            </w:r>
            <w:r>
              <w:rPr>
                <w:rFonts w:ascii="Times New Roman" w:eastAsia="DengXian" w:hAnsi="Times New Roman"/>
                <w:sz w:val="24"/>
                <w:szCs w:val="24"/>
              </w:rPr>
              <w:t>по сторонам</w:t>
            </w:r>
            <w:r w:rsidRPr="002C3F65">
              <w:rPr>
                <w:rFonts w:ascii="Times New Roman" w:eastAsia="DengXian" w:hAnsi="Times New Roman"/>
                <w:sz w:val="24"/>
                <w:szCs w:val="24"/>
              </w:rPr>
              <w:t>, мяч перед грудью</w:t>
            </w:r>
            <w:r>
              <w:rPr>
                <w:rFonts w:ascii="Times New Roman" w:eastAsia="DengXian" w:hAnsi="Times New Roman"/>
                <w:sz w:val="24"/>
                <w:szCs w:val="24"/>
              </w:rPr>
              <w:t xml:space="preserve">, </w:t>
            </w:r>
            <w:r w:rsidRPr="002C3F65">
              <w:rPr>
                <w:rFonts w:ascii="Times New Roman" w:eastAsia="DengXian" w:hAnsi="Times New Roman"/>
                <w:sz w:val="24"/>
                <w:szCs w:val="24"/>
              </w:rPr>
              <w:t>наклон вперед, положить мяч на пол;</w:t>
            </w:r>
            <w:r>
              <w:rPr>
                <w:rFonts w:ascii="Times New Roman" w:eastAsia="DengXian" w:hAnsi="Times New Roman"/>
                <w:sz w:val="24"/>
                <w:szCs w:val="24"/>
              </w:rPr>
              <w:t xml:space="preserve"> </w:t>
            </w:r>
            <w:r w:rsidRPr="002C3F65">
              <w:rPr>
                <w:rFonts w:ascii="Times New Roman" w:eastAsia="DengXian" w:hAnsi="Times New Roman"/>
                <w:sz w:val="24"/>
                <w:szCs w:val="24"/>
              </w:rPr>
              <w:t>выпрямиться, развести руки в</w:t>
            </w:r>
            <w:r>
              <w:rPr>
                <w:rFonts w:ascii="Times New Roman" w:eastAsia="DengXian" w:hAnsi="Times New Roman"/>
                <w:sz w:val="24"/>
                <w:szCs w:val="24"/>
              </w:rPr>
              <w:t xml:space="preserve"> </w:t>
            </w:r>
            <w:r w:rsidRPr="002C3F65">
              <w:rPr>
                <w:rFonts w:ascii="Times New Roman" w:eastAsia="DengXian" w:hAnsi="Times New Roman"/>
                <w:sz w:val="24"/>
                <w:szCs w:val="24"/>
              </w:rPr>
              <w:t>стороны;</w:t>
            </w:r>
            <w:r>
              <w:rPr>
                <w:rFonts w:ascii="Times New Roman" w:eastAsia="DengXian" w:hAnsi="Times New Roman"/>
                <w:sz w:val="24"/>
                <w:szCs w:val="24"/>
              </w:rPr>
              <w:t xml:space="preserve"> </w:t>
            </w:r>
            <w:r w:rsidRPr="002C3F65">
              <w:rPr>
                <w:rFonts w:ascii="Times New Roman" w:eastAsia="DengXian" w:hAnsi="Times New Roman"/>
                <w:sz w:val="24"/>
                <w:szCs w:val="24"/>
              </w:rPr>
              <w:t>наклон вперед, взять мяч;</w:t>
            </w:r>
            <w:r>
              <w:rPr>
                <w:rFonts w:ascii="Times New Roman" w:eastAsia="DengXian" w:hAnsi="Times New Roman"/>
                <w:sz w:val="24"/>
                <w:szCs w:val="24"/>
              </w:rPr>
              <w:t xml:space="preserve"> </w:t>
            </w:r>
            <w:r w:rsidRPr="002C3F65">
              <w:rPr>
                <w:rFonts w:ascii="Times New Roman" w:eastAsia="DengXian" w:hAnsi="Times New Roman"/>
                <w:sz w:val="24"/>
                <w:szCs w:val="24"/>
              </w:rPr>
              <w:t>вернуться в И.П.</w:t>
            </w:r>
          </w:p>
          <w:p w14:paraId="397EF827"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(выполняется 10 раз)</w:t>
            </w:r>
          </w:p>
          <w:p w14:paraId="5702B27A"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 xml:space="preserve">2) </w:t>
            </w:r>
            <w:r w:rsidRPr="002C3F65">
              <w:rPr>
                <w:rFonts w:ascii="Times New Roman" w:eastAsia="DengXian" w:hAnsi="Times New Roman"/>
                <w:sz w:val="24"/>
                <w:szCs w:val="24"/>
              </w:rPr>
              <w:t>И.П.: стойка, мяч вниз;</w:t>
            </w:r>
            <w:r>
              <w:rPr>
                <w:rFonts w:ascii="Times New Roman" w:eastAsia="DengXian" w:hAnsi="Times New Roman"/>
                <w:sz w:val="24"/>
                <w:szCs w:val="24"/>
              </w:rPr>
              <w:t xml:space="preserve"> </w:t>
            </w:r>
            <w:r w:rsidRPr="002C3F65">
              <w:rPr>
                <w:rFonts w:ascii="Times New Roman" w:eastAsia="DengXian" w:hAnsi="Times New Roman"/>
                <w:sz w:val="24"/>
                <w:szCs w:val="24"/>
              </w:rPr>
              <w:t>мяч вверх, правая нога назад на носок;</w:t>
            </w:r>
            <w:r>
              <w:rPr>
                <w:rFonts w:ascii="Times New Roman" w:eastAsia="DengXian" w:hAnsi="Times New Roman"/>
                <w:sz w:val="24"/>
                <w:szCs w:val="24"/>
              </w:rPr>
              <w:t xml:space="preserve"> </w:t>
            </w:r>
            <w:r w:rsidRPr="002C3F65">
              <w:rPr>
                <w:rFonts w:ascii="Times New Roman" w:eastAsia="DengXian" w:hAnsi="Times New Roman"/>
                <w:sz w:val="24"/>
                <w:szCs w:val="24"/>
              </w:rPr>
              <w:t>вернуться в И.П.;</w:t>
            </w:r>
            <w:r>
              <w:rPr>
                <w:rFonts w:ascii="Times New Roman" w:eastAsia="DengXian" w:hAnsi="Times New Roman"/>
                <w:sz w:val="24"/>
                <w:szCs w:val="24"/>
              </w:rPr>
              <w:t xml:space="preserve"> </w:t>
            </w:r>
            <w:r w:rsidRPr="002C3F65">
              <w:rPr>
                <w:rFonts w:ascii="Times New Roman" w:eastAsia="DengXian" w:hAnsi="Times New Roman"/>
                <w:sz w:val="24"/>
                <w:szCs w:val="24"/>
              </w:rPr>
              <w:t>мяч вверх, левая нога назад на носок;</w:t>
            </w:r>
            <w:r>
              <w:rPr>
                <w:rFonts w:ascii="Times New Roman" w:eastAsia="DengXian" w:hAnsi="Times New Roman"/>
                <w:sz w:val="24"/>
                <w:szCs w:val="24"/>
              </w:rPr>
              <w:t xml:space="preserve"> </w:t>
            </w:r>
            <w:r w:rsidRPr="002C3F65">
              <w:rPr>
                <w:rFonts w:ascii="Times New Roman" w:eastAsia="DengXian" w:hAnsi="Times New Roman"/>
                <w:sz w:val="24"/>
                <w:szCs w:val="24"/>
              </w:rPr>
              <w:t>вернуться в И.П.</w:t>
            </w:r>
          </w:p>
          <w:p w14:paraId="1D85E902"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(выполняется 8 раз)</w:t>
            </w:r>
          </w:p>
          <w:p w14:paraId="3548C0C7" w14:textId="77777777" w:rsidR="006F72D1" w:rsidRPr="009D0A70"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3)</w:t>
            </w:r>
            <w:r>
              <w:t xml:space="preserve"> </w:t>
            </w:r>
            <w:r w:rsidRPr="009D0A70">
              <w:rPr>
                <w:rFonts w:ascii="Times New Roman" w:eastAsia="DengXian" w:hAnsi="Times New Roman"/>
                <w:sz w:val="24"/>
                <w:szCs w:val="24"/>
              </w:rPr>
              <w:t xml:space="preserve">И.П.: ноги </w:t>
            </w:r>
            <w:r>
              <w:rPr>
                <w:rFonts w:ascii="Times New Roman" w:eastAsia="DengXian" w:hAnsi="Times New Roman"/>
                <w:sz w:val="24"/>
                <w:szCs w:val="24"/>
              </w:rPr>
              <w:t>по сторонам</w:t>
            </w:r>
            <w:r w:rsidRPr="009D0A70">
              <w:rPr>
                <w:rFonts w:ascii="Times New Roman" w:eastAsia="DengXian" w:hAnsi="Times New Roman"/>
                <w:sz w:val="24"/>
                <w:szCs w:val="24"/>
              </w:rPr>
              <w:t>, мяч внизу.</w:t>
            </w:r>
          </w:p>
          <w:p w14:paraId="43185DF8" w14:textId="77777777" w:rsidR="006F72D1" w:rsidRPr="009D0A70" w:rsidRDefault="006F72D1" w:rsidP="006F72D1">
            <w:pPr>
              <w:contextualSpacing/>
              <w:rPr>
                <w:rFonts w:ascii="Times New Roman" w:eastAsia="DengXian" w:hAnsi="Times New Roman"/>
                <w:sz w:val="24"/>
                <w:szCs w:val="24"/>
              </w:rPr>
            </w:pPr>
            <w:r w:rsidRPr="009D0A70">
              <w:rPr>
                <w:rFonts w:ascii="Times New Roman" w:eastAsia="DengXian" w:hAnsi="Times New Roman"/>
                <w:sz w:val="24"/>
                <w:szCs w:val="24"/>
              </w:rPr>
              <w:t>поворот вправо, одновременно ударить мячом о землю, поймать отскочивший мяч;</w:t>
            </w:r>
            <w:r>
              <w:rPr>
                <w:rFonts w:ascii="Times New Roman" w:eastAsia="DengXian" w:hAnsi="Times New Roman"/>
                <w:sz w:val="24"/>
                <w:szCs w:val="24"/>
              </w:rPr>
              <w:t xml:space="preserve"> </w:t>
            </w:r>
            <w:r w:rsidRPr="009D0A70">
              <w:rPr>
                <w:rFonts w:ascii="Times New Roman" w:eastAsia="DengXian" w:hAnsi="Times New Roman"/>
                <w:sz w:val="24"/>
                <w:szCs w:val="24"/>
              </w:rPr>
              <w:t>вернуться в И.П.;</w:t>
            </w:r>
          </w:p>
          <w:p w14:paraId="18D9DE78" w14:textId="77777777" w:rsidR="006F72D1" w:rsidRDefault="006F72D1" w:rsidP="006F72D1">
            <w:pPr>
              <w:contextualSpacing/>
              <w:rPr>
                <w:rFonts w:ascii="Times New Roman" w:eastAsia="DengXian" w:hAnsi="Times New Roman"/>
                <w:sz w:val="24"/>
                <w:szCs w:val="24"/>
              </w:rPr>
            </w:pPr>
            <w:r w:rsidRPr="009D0A70">
              <w:rPr>
                <w:rFonts w:ascii="Times New Roman" w:eastAsia="DengXian" w:hAnsi="Times New Roman"/>
                <w:sz w:val="24"/>
                <w:szCs w:val="24"/>
              </w:rPr>
              <w:t>поворот влево, одновременно ударить мячом о землю,</w:t>
            </w:r>
            <w:r>
              <w:rPr>
                <w:rFonts w:ascii="Times New Roman" w:eastAsia="DengXian" w:hAnsi="Times New Roman"/>
                <w:sz w:val="24"/>
                <w:szCs w:val="24"/>
              </w:rPr>
              <w:t xml:space="preserve"> </w:t>
            </w:r>
            <w:r w:rsidRPr="009D0A70">
              <w:rPr>
                <w:rFonts w:ascii="Times New Roman" w:eastAsia="DengXian" w:hAnsi="Times New Roman"/>
                <w:sz w:val="24"/>
                <w:szCs w:val="24"/>
              </w:rPr>
              <w:t>поймать отскочивший мяч;</w:t>
            </w:r>
            <w:r>
              <w:rPr>
                <w:rFonts w:ascii="Times New Roman" w:eastAsia="DengXian" w:hAnsi="Times New Roman"/>
                <w:sz w:val="24"/>
                <w:szCs w:val="24"/>
              </w:rPr>
              <w:t xml:space="preserve"> </w:t>
            </w:r>
            <w:r w:rsidRPr="009D0A70">
              <w:rPr>
                <w:rFonts w:ascii="Times New Roman" w:eastAsia="DengXian" w:hAnsi="Times New Roman"/>
                <w:sz w:val="24"/>
                <w:szCs w:val="24"/>
              </w:rPr>
              <w:t>вернуться в И.П.</w:t>
            </w:r>
          </w:p>
          <w:p w14:paraId="7938603B" w14:textId="77777777" w:rsidR="006F72D1" w:rsidRDefault="006F72D1" w:rsidP="006F72D1">
            <w:pPr>
              <w:contextualSpacing/>
              <w:rPr>
                <w:rFonts w:ascii="Times New Roman" w:eastAsia="DengXian" w:hAnsi="Times New Roman"/>
                <w:sz w:val="24"/>
                <w:szCs w:val="24"/>
              </w:rPr>
            </w:pPr>
            <w:r>
              <w:rPr>
                <w:rFonts w:ascii="Times New Roman" w:eastAsia="DengXian" w:hAnsi="Times New Roman"/>
                <w:sz w:val="24"/>
                <w:szCs w:val="24"/>
              </w:rPr>
              <w:t>(выполняется по 5 раз в каждую сторону).</w:t>
            </w:r>
          </w:p>
          <w:p w14:paraId="02D0B1F2" w14:textId="77777777" w:rsidR="006F72D1" w:rsidRPr="0025139C" w:rsidRDefault="006F72D1" w:rsidP="006F72D1">
            <w:pPr>
              <w:contextualSpacing/>
              <w:rPr>
                <w:rFonts w:ascii="Times New Roman" w:eastAsia="DengXian" w:hAnsi="Times New Roman"/>
                <w:sz w:val="24"/>
                <w:szCs w:val="24"/>
              </w:rPr>
            </w:pPr>
            <w:r>
              <w:rPr>
                <w:rFonts w:ascii="Times New Roman" w:eastAsia="DengXian" w:hAnsi="Times New Roman"/>
                <w:sz w:val="24"/>
                <w:szCs w:val="24"/>
              </w:rPr>
              <w:lastRenderedPageBreak/>
              <w:t xml:space="preserve">4) </w:t>
            </w:r>
            <w:r w:rsidRPr="0025139C">
              <w:rPr>
                <w:rFonts w:ascii="Times New Roman" w:eastAsia="DengXian" w:hAnsi="Times New Roman"/>
                <w:sz w:val="24"/>
                <w:szCs w:val="24"/>
              </w:rPr>
              <w:t>И.П.: стойка, мяч вниз;</w:t>
            </w:r>
            <w:r>
              <w:rPr>
                <w:rFonts w:ascii="Times New Roman" w:eastAsia="DengXian" w:hAnsi="Times New Roman"/>
                <w:sz w:val="24"/>
                <w:szCs w:val="24"/>
              </w:rPr>
              <w:t xml:space="preserve"> </w:t>
            </w:r>
            <w:r w:rsidRPr="0025139C">
              <w:rPr>
                <w:rFonts w:ascii="Times New Roman" w:eastAsia="DengXian" w:hAnsi="Times New Roman"/>
                <w:sz w:val="24"/>
                <w:szCs w:val="24"/>
              </w:rPr>
              <w:t>выпад правой в сторону, мяч на грудь;</w:t>
            </w:r>
          </w:p>
          <w:p w14:paraId="1B4743CB" w14:textId="77777777" w:rsidR="006F72D1" w:rsidRPr="0025139C" w:rsidRDefault="006F72D1" w:rsidP="006F72D1">
            <w:pPr>
              <w:contextualSpacing/>
              <w:rPr>
                <w:rFonts w:ascii="Times New Roman" w:eastAsia="DengXian" w:hAnsi="Times New Roman"/>
                <w:sz w:val="24"/>
                <w:szCs w:val="24"/>
              </w:rPr>
            </w:pPr>
            <w:r w:rsidRPr="0025139C">
              <w:rPr>
                <w:rFonts w:ascii="Times New Roman" w:eastAsia="DengXian" w:hAnsi="Times New Roman"/>
                <w:sz w:val="24"/>
                <w:szCs w:val="24"/>
              </w:rPr>
              <w:t>вернуться в И.П.;</w:t>
            </w:r>
          </w:p>
          <w:p w14:paraId="1800830A" w14:textId="77777777" w:rsidR="006F72D1" w:rsidRPr="0025139C" w:rsidRDefault="006F72D1" w:rsidP="006F72D1">
            <w:pPr>
              <w:contextualSpacing/>
              <w:rPr>
                <w:rFonts w:ascii="Times New Roman" w:eastAsia="DengXian" w:hAnsi="Times New Roman"/>
                <w:sz w:val="24"/>
                <w:szCs w:val="24"/>
              </w:rPr>
            </w:pPr>
            <w:r w:rsidRPr="0025139C">
              <w:rPr>
                <w:rFonts w:ascii="Times New Roman" w:eastAsia="DengXian" w:hAnsi="Times New Roman"/>
                <w:sz w:val="24"/>
                <w:szCs w:val="24"/>
              </w:rPr>
              <w:t>выпад левой в</w:t>
            </w:r>
            <w:r>
              <w:rPr>
                <w:rFonts w:ascii="Times New Roman" w:eastAsia="DengXian" w:hAnsi="Times New Roman"/>
                <w:sz w:val="24"/>
                <w:szCs w:val="24"/>
              </w:rPr>
              <w:t xml:space="preserve"> </w:t>
            </w:r>
            <w:r w:rsidRPr="0025139C">
              <w:rPr>
                <w:rFonts w:ascii="Times New Roman" w:eastAsia="DengXian" w:hAnsi="Times New Roman"/>
                <w:sz w:val="24"/>
                <w:szCs w:val="24"/>
              </w:rPr>
              <w:t>сторону, мяч на грудь;</w:t>
            </w:r>
          </w:p>
          <w:p w14:paraId="6B44BF96" w14:textId="66AFDB44" w:rsidR="006F72D1" w:rsidRDefault="006F72D1" w:rsidP="006F72D1">
            <w:pPr>
              <w:rPr>
                <w:rFonts w:ascii="Times New Roman" w:hAnsi="Times New Roman"/>
                <w:color w:val="000000"/>
                <w:sz w:val="24"/>
                <w:szCs w:val="24"/>
              </w:rPr>
            </w:pPr>
            <w:r w:rsidRPr="0025139C">
              <w:rPr>
                <w:rFonts w:ascii="Times New Roman" w:eastAsia="DengXian" w:hAnsi="Times New Roman"/>
                <w:sz w:val="24"/>
                <w:szCs w:val="24"/>
              </w:rPr>
              <w:t>вернуться в И.П.</w:t>
            </w:r>
          </w:p>
          <w:p w14:paraId="7545E555" w14:textId="290AF08C" w:rsidR="006F72D1" w:rsidRPr="005F57EF" w:rsidRDefault="006F72D1" w:rsidP="005F57EF">
            <w:pPr>
              <w:contextualSpacing/>
              <w:jc w:val="center"/>
              <w:rPr>
                <w:rFonts w:ascii="Times New Roman" w:eastAsia="DengXi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9E6B532" w14:textId="399EED54" w:rsidR="00BB5EA4" w:rsidRPr="00202E53" w:rsidRDefault="00BB5EA4" w:rsidP="00AE1F2E">
            <w:pPr>
              <w:contextualSpacing/>
              <w:jc w:val="center"/>
              <w:rPr>
                <w:rFonts w:ascii="Times New Roman" w:eastAsia="DengXian" w:hAnsi="Times New Roman"/>
                <w:sz w:val="24"/>
                <w:szCs w:val="24"/>
              </w:rPr>
            </w:pPr>
            <w:r w:rsidRPr="00202E53">
              <w:rPr>
                <w:rFonts w:ascii="Times New Roman" w:eastAsia="DengXian" w:hAnsi="Times New Roman"/>
                <w:b/>
                <w:bCs/>
                <w:sz w:val="24"/>
                <w:szCs w:val="24"/>
              </w:rPr>
              <w:lastRenderedPageBreak/>
              <w:t>Л</w:t>
            </w:r>
            <w:r w:rsidR="00361168" w:rsidRPr="00202E53">
              <w:rPr>
                <w:rFonts w:ascii="Times New Roman" w:eastAsia="DengXian" w:hAnsi="Times New Roman"/>
                <w:sz w:val="24"/>
                <w:szCs w:val="24"/>
              </w:rPr>
              <w:t>. Понимание необходимости выполнения упражнений для предупреждения плоскостопия.</w:t>
            </w:r>
          </w:p>
          <w:p w14:paraId="1A76287E" w14:textId="2FAA51C9" w:rsidR="00BB5EA4" w:rsidRPr="00202E53" w:rsidRDefault="00BB5EA4" w:rsidP="005F57EF">
            <w:pPr>
              <w:contextualSpacing/>
              <w:jc w:val="center"/>
              <w:rPr>
                <w:rFonts w:ascii="Times New Roman" w:eastAsia="DengXian" w:hAnsi="Times New Roman"/>
                <w:sz w:val="24"/>
                <w:szCs w:val="24"/>
              </w:rPr>
            </w:pPr>
            <w:r w:rsidRPr="00202E53">
              <w:rPr>
                <w:rFonts w:ascii="Times New Roman" w:eastAsia="DengXian" w:hAnsi="Times New Roman"/>
                <w:b/>
                <w:bCs/>
                <w:sz w:val="24"/>
                <w:szCs w:val="24"/>
              </w:rPr>
              <w:t>ПО</w:t>
            </w:r>
            <w:r w:rsidR="00361168" w:rsidRPr="00202E53">
              <w:rPr>
                <w:rFonts w:ascii="Times New Roman" w:eastAsia="DengXian" w:hAnsi="Times New Roman"/>
                <w:b/>
                <w:bCs/>
                <w:sz w:val="24"/>
                <w:szCs w:val="24"/>
              </w:rPr>
              <w:t>З</w:t>
            </w:r>
            <w:r w:rsidR="00361168" w:rsidRPr="00202E53">
              <w:rPr>
                <w:rFonts w:ascii="Times New Roman" w:eastAsia="DengXian" w:hAnsi="Times New Roman"/>
                <w:sz w:val="24"/>
                <w:szCs w:val="24"/>
              </w:rPr>
              <w:t>. Умение распознавать и называть двигательное действие.</w:t>
            </w:r>
          </w:p>
          <w:p w14:paraId="41257E7A" w14:textId="3C41BBEF" w:rsidR="00BB5EA4" w:rsidRPr="00202E53" w:rsidRDefault="00BB5EA4" w:rsidP="005F57EF">
            <w:pPr>
              <w:contextualSpacing/>
              <w:jc w:val="center"/>
              <w:rPr>
                <w:rFonts w:ascii="Times New Roman" w:eastAsia="DengXian" w:hAnsi="Times New Roman"/>
                <w:sz w:val="24"/>
                <w:szCs w:val="24"/>
              </w:rPr>
            </w:pPr>
            <w:r w:rsidRPr="00202E53">
              <w:rPr>
                <w:rFonts w:ascii="Times New Roman" w:eastAsia="DengXian" w:hAnsi="Times New Roman"/>
                <w:b/>
                <w:bCs/>
                <w:sz w:val="24"/>
                <w:szCs w:val="24"/>
              </w:rPr>
              <w:t>Р</w:t>
            </w:r>
            <w:r w:rsidR="00361168" w:rsidRPr="00202E53">
              <w:rPr>
                <w:rFonts w:ascii="Times New Roman" w:eastAsia="DengXian" w:hAnsi="Times New Roman"/>
                <w:sz w:val="24"/>
                <w:szCs w:val="24"/>
              </w:rPr>
              <w:t>. Умение правильно выполнять двигательное действие</w:t>
            </w:r>
          </w:p>
          <w:p w14:paraId="31EDB881" w14:textId="77777777" w:rsidR="00BB5EA4" w:rsidRPr="00202E53" w:rsidRDefault="00361168" w:rsidP="00361168">
            <w:pPr>
              <w:jc w:val="center"/>
              <w:rPr>
                <w:rFonts w:ascii="Times New Roman" w:hAnsi="Times New Roman"/>
                <w:color w:val="000000"/>
                <w:sz w:val="24"/>
                <w:szCs w:val="24"/>
              </w:rPr>
            </w:pPr>
            <w:r w:rsidRPr="00202E53">
              <w:rPr>
                <w:rFonts w:ascii="Times New Roman" w:hAnsi="Times New Roman"/>
                <w:b/>
                <w:bCs/>
                <w:color w:val="000000"/>
                <w:sz w:val="24"/>
                <w:szCs w:val="24"/>
              </w:rPr>
              <w:t>Р</w:t>
            </w:r>
            <w:r w:rsidRPr="00202E53">
              <w:rPr>
                <w:rFonts w:ascii="Times New Roman" w:hAnsi="Times New Roman"/>
                <w:color w:val="000000"/>
                <w:sz w:val="24"/>
                <w:szCs w:val="24"/>
              </w:rPr>
              <w:t>. Постановка учебной цели занятия.</w:t>
            </w:r>
          </w:p>
          <w:p w14:paraId="37F0A729" w14:textId="77777777" w:rsidR="00202E53" w:rsidRPr="00202E53" w:rsidRDefault="00202E53" w:rsidP="00361168">
            <w:pPr>
              <w:jc w:val="center"/>
              <w:rPr>
                <w:rFonts w:ascii="Times New Roman" w:hAnsi="Times New Roman"/>
                <w:color w:val="000000"/>
                <w:sz w:val="24"/>
                <w:szCs w:val="24"/>
              </w:rPr>
            </w:pPr>
          </w:p>
          <w:p w14:paraId="7143D703" w14:textId="77777777" w:rsidR="00202E53" w:rsidRPr="00202E53" w:rsidRDefault="00202E53" w:rsidP="00361168">
            <w:pPr>
              <w:jc w:val="center"/>
              <w:rPr>
                <w:rFonts w:ascii="Times New Roman" w:hAnsi="Times New Roman"/>
                <w:color w:val="000000"/>
                <w:sz w:val="24"/>
                <w:szCs w:val="24"/>
              </w:rPr>
            </w:pPr>
          </w:p>
          <w:p w14:paraId="58F7DCFE" w14:textId="77777777" w:rsidR="00202E53" w:rsidRPr="00202E53" w:rsidRDefault="00202E53" w:rsidP="00361168">
            <w:pPr>
              <w:jc w:val="center"/>
              <w:rPr>
                <w:rFonts w:ascii="Times New Roman" w:hAnsi="Times New Roman"/>
                <w:color w:val="000000"/>
                <w:sz w:val="24"/>
                <w:szCs w:val="24"/>
              </w:rPr>
            </w:pPr>
          </w:p>
          <w:p w14:paraId="089E7957" w14:textId="77777777" w:rsidR="00202E53" w:rsidRPr="00202E53" w:rsidRDefault="00202E53" w:rsidP="00361168">
            <w:pPr>
              <w:jc w:val="center"/>
              <w:rPr>
                <w:rFonts w:ascii="Times New Roman" w:hAnsi="Times New Roman"/>
                <w:color w:val="000000"/>
                <w:sz w:val="24"/>
                <w:szCs w:val="24"/>
              </w:rPr>
            </w:pPr>
          </w:p>
          <w:p w14:paraId="4E20197C" w14:textId="77777777" w:rsidR="00202E53" w:rsidRPr="00202E53" w:rsidRDefault="00202E53" w:rsidP="00361168">
            <w:pPr>
              <w:jc w:val="center"/>
              <w:rPr>
                <w:rFonts w:ascii="Times New Roman" w:hAnsi="Times New Roman"/>
                <w:color w:val="000000"/>
                <w:sz w:val="24"/>
                <w:szCs w:val="24"/>
              </w:rPr>
            </w:pPr>
          </w:p>
          <w:p w14:paraId="60C99D75" w14:textId="437A8566" w:rsidR="00202E53" w:rsidRPr="00202E53"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b/>
                <w:bCs/>
                <w:color w:val="000000"/>
                <w:sz w:val="24"/>
                <w:szCs w:val="24"/>
              </w:rPr>
              <w:t>Л.</w:t>
            </w:r>
            <w:r>
              <w:rPr>
                <w:rFonts w:ascii="Times New Roman" w:eastAsia="Times New Roman" w:hAnsi="Times New Roman"/>
                <w:color w:val="000000"/>
                <w:sz w:val="24"/>
                <w:szCs w:val="24"/>
              </w:rPr>
              <w:t xml:space="preserve"> </w:t>
            </w:r>
            <w:r w:rsidRPr="00202E53">
              <w:rPr>
                <w:rFonts w:ascii="Times New Roman" w:eastAsia="Times New Roman" w:hAnsi="Times New Roman"/>
                <w:color w:val="000000"/>
                <w:sz w:val="24"/>
                <w:szCs w:val="24"/>
              </w:rPr>
              <w:t>Умение активно включаться в коллективную деятельность.</w:t>
            </w:r>
          </w:p>
          <w:p w14:paraId="31AA83D8" w14:textId="065D4707" w:rsidR="00202E53" w:rsidRPr="00202E53"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b/>
                <w:bCs/>
                <w:color w:val="000000"/>
                <w:sz w:val="24"/>
                <w:szCs w:val="24"/>
              </w:rPr>
              <w:lastRenderedPageBreak/>
              <w:t>Л.</w:t>
            </w:r>
            <w:r>
              <w:rPr>
                <w:rFonts w:ascii="Times New Roman" w:eastAsia="Times New Roman" w:hAnsi="Times New Roman"/>
                <w:color w:val="000000"/>
                <w:sz w:val="24"/>
                <w:szCs w:val="24"/>
              </w:rPr>
              <w:t xml:space="preserve"> </w:t>
            </w:r>
            <w:r w:rsidRPr="00202E53">
              <w:rPr>
                <w:rFonts w:ascii="Times New Roman" w:eastAsia="Times New Roman" w:hAnsi="Times New Roman"/>
                <w:color w:val="000000"/>
                <w:sz w:val="24"/>
                <w:szCs w:val="24"/>
              </w:rPr>
              <w:t>Умение проявлять дисциплинированность.</w:t>
            </w:r>
          </w:p>
          <w:p w14:paraId="7590D659" w14:textId="77777777" w:rsidR="00202E53" w:rsidRPr="00202E53"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b/>
                <w:bCs/>
                <w:color w:val="000000"/>
                <w:sz w:val="24"/>
                <w:szCs w:val="24"/>
              </w:rPr>
              <w:t>П,Р.</w:t>
            </w:r>
            <w:r w:rsidRPr="00202E53">
              <w:rPr>
                <w:rFonts w:ascii="Times New Roman" w:eastAsia="Times New Roman" w:hAnsi="Times New Roman"/>
                <w:color w:val="000000"/>
                <w:sz w:val="24"/>
                <w:szCs w:val="24"/>
              </w:rPr>
              <w:t xml:space="preserve"> Запомнить упражнения.</w:t>
            </w:r>
          </w:p>
          <w:p w14:paraId="507C0F37" w14:textId="0152C0E8" w:rsidR="00202E53" w:rsidRPr="00202E53"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color w:val="000000"/>
                <w:sz w:val="24"/>
                <w:szCs w:val="24"/>
              </w:rPr>
              <w:t>Р.</w:t>
            </w:r>
            <w:r w:rsidR="00FD774A">
              <w:rPr>
                <w:rFonts w:ascii="Times New Roman" w:eastAsia="Times New Roman" w:hAnsi="Times New Roman"/>
                <w:color w:val="000000"/>
                <w:sz w:val="24"/>
                <w:szCs w:val="24"/>
              </w:rPr>
              <w:t xml:space="preserve"> </w:t>
            </w:r>
            <w:r w:rsidRPr="00202E53">
              <w:rPr>
                <w:rFonts w:ascii="Times New Roman" w:eastAsia="Times New Roman" w:hAnsi="Times New Roman"/>
                <w:color w:val="000000"/>
                <w:sz w:val="24"/>
                <w:szCs w:val="24"/>
              </w:rPr>
              <w:t>Умение технически правильно выполнять. двигательное действие.</w:t>
            </w:r>
          </w:p>
          <w:p w14:paraId="426086A0" w14:textId="77777777" w:rsidR="00202E53" w:rsidRPr="00202E53"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b/>
                <w:bCs/>
                <w:color w:val="000000"/>
                <w:sz w:val="24"/>
                <w:szCs w:val="24"/>
              </w:rPr>
              <w:t>Л.</w:t>
            </w:r>
            <w:r w:rsidRPr="00202E53">
              <w:rPr>
                <w:rFonts w:ascii="Times New Roman" w:eastAsia="Times New Roman" w:hAnsi="Times New Roman"/>
                <w:color w:val="000000"/>
                <w:sz w:val="24"/>
                <w:szCs w:val="24"/>
              </w:rPr>
              <w:t xml:space="preserve"> Понимание необходимости выполнения упражнений.</w:t>
            </w:r>
          </w:p>
          <w:p w14:paraId="157BD163" w14:textId="5646590C" w:rsidR="00202E53" w:rsidRPr="005F57EF" w:rsidRDefault="00202E53" w:rsidP="00202E53">
            <w:pPr>
              <w:jc w:val="center"/>
              <w:rPr>
                <w:rFonts w:ascii="Times New Roman" w:eastAsia="Times New Roman" w:hAnsi="Times New Roman"/>
                <w:color w:val="000000"/>
                <w:sz w:val="24"/>
                <w:szCs w:val="24"/>
              </w:rPr>
            </w:pPr>
            <w:r w:rsidRPr="00202E53">
              <w:rPr>
                <w:rFonts w:ascii="Times New Roman" w:eastAsia="Times New Roman" w:hAnsi="Times New Roman"/>
                <w:b/>
                <w:bCs/>
                <w:color w:val="000000"/>
                <w:sz w:val="24"/>
                <w:szCs w:val="24"/>
              </w:rPr>
              <w:t>Л.</w:t>
            </w:r>
            <w:r>
              <w:rPr>
                <w:rFonts w:ascii="Times New Roman" w:eastAsia="Times New Roman" w:hAnsi="Times New Roman"/>
                <w:color w:val="000000"/>
                <w:sz w:val="24"/>
                <w:szCs w:val="24"/>
              </w:rPr>
              <w:t xml:space="preserve"> </w:t>
            </w:r>
            <w:r w:rsidRPr="00202E53">
              <w:rPr>
                <w:rFonts w:ascii="Times New Roman" w:eastAsia="Times New Roman" w:hAnsi="Times New Roman"/>
                <w:color w:val="000000"/>
                <w:sz w:val="24"/>
                <w:szCs w:val="24"/>
              </w:rPr>
              <w:t>Умение самоопределиться с заданием и принять решение по его выполнению.</w:t>
            </w:r>
          </w:p>
        </w:tc>
        <w:tc>
          <w:tcPr>
            <w:tcW w:w="1701" w:type="dxa"/>
            <w:tcBorders>
              <w:top w:val="single" w:sz="4" w:space="0" w:color="000000"/>
              <w:left w:val="single" w:sz="4" w:space="0" w:color="000000"/>
              <w:bottom w:val="single" w:sz="4" w:space="0" w:color="000000"/>
              <w:right w:val="single" w:sz="4" w:space="0" w:color="000000"/>
            </w:tcBorders>
          </w:tcPr>
          <w:p w14:paraId="29C0E357" w14:textId="77777777" w:rsidR="005B0F0C" w:rsidRDefault="00C83771" w:rsidP="005B0F0C">
            <w:pPr>
              <w:contextualSpacing/>
              <w:jc w:val="center"/>
              <w:rPr>
                <w:rFonts w:ascii="Times New Roman" w:eastAsia="DengXian" w:hAnsi="Times New Roman"/>
                <w:sz w:val="24"/>
                <w:szCs w:val="24"/>
              </w:rPr>
            </w:pPr>
            <w:r>
              <w:rPr>
                <w:rFonts w:ascii="Times New Roman" w:eastAsia="DengXian" w:hAnsi="Times New Roman"/>
                <w:sz w:val="24"/>
                <w:szCs w:val="24"/>
              </w:rPr>
              <w:lastRenderedPageBreak/>
              <w:t>Постановка цели и задач урока.</w:t>
            </w:r>
          </w:p>
          <w:p w14:paraId="4A1C7ED5" w14:textId="571379B9" w:rsidR="00C83771" w:rsidRPr="005F57EF" w:rsidRDefault="00C83771" w:rsidP="005B0F0C">
            <w:pPr>
              <w:contextualSpacing/>
              <w:jc w:val="center"/>
              <w:rPr>
                <w:rFonts w:ascii="Times New Roman" w:eastAsia="DengXian" w:hAnsi="Times New Roman"/>
                <w:sz w:val="24"/>
                <w:szCs w:val="24"/>
              </w:rPr>
            </w:pPr>
            <w:r>
              <w:rPr>
                <w:rFonts w:ascii="Times New Roman" w:eastAsia="DengXian" w:hAnsi="Times New Roman"/>
                <w:sz w:val="24"/>
                <w:szCs w:val="24"/>
              </w:rPr>
              <w:t>Непосредственный контакт с учителем.</w:t>
            </w:r>
          </w:p>
        </w:tc>
        <w:tc>
          <w:tcPr>
            <w:tcW w:w="1417" w:type="dxa"/>
            <w:tcBorders>
              <w:top w:val="single" w:sz="4" w:space="0" w:color="000000"/>
              <w:left w:val="single" w:sz="4" w:space="0" w:color="000000"/>
              <w:bottom w:val="single" w:sz="4" w:space="0" w:color="000000"/>
              <w:right w:val="single" w:sz="4" w:space="0" w:color="000000"/>
            </w:tcBorders>
          </w:tcPr>
          <w:p w14:paraId="423A903D" w14:textId="6A89B118" w:rsidR="005F57EF" w:rsidRPr="005F57EF" w:rsidRDefault="00240685" w:rsidP="00A3394F">
            <w:pPr>
              <w:contextualSpacing/>
              <w:jc w:val="center"/>
              <w:rPr>
                <w:rFonts w:ascii="Times New Roman" w:eastAsia="DengXian" w:hAnsi="Times New Roman"/>
                <w:sz w:val="24"/>
                <w:szCs w:val="24"/>
              </w:rPr>
            </w:pPr>
            <w:r w:rsidRPr="00240685">
              <w:rPr>
                <w:rFonts w:ascii="Times New Roman" w:eastAsia="DengXian" w:hAnsi="Times New Roman"/>
                <w:sz w:val="24"/>
                <w:szCs w:val="24"/>
              </w:rPr>
              <w:t>Умение активировать внимание к предстоящей работе</w:t>
            </w:r>
          </w:p>
        </w:tc>
      </w:tr>
      <w:tr w:rsidR="006F72D1" w:rsidRPr="005F57EF" w14:paraId="0C7CD838" w14:textId="77777777" w:rsidTr="006F72D1">
        <w:tc>
          <w:tcPr>
            <w:tcW w:w="626" w:type="dxa"/>
            <w:tcBorders>
              <w:top w:val="single" w:sz="4" w:space="0" w:color="000000"/>
              <w:left w:val="single" w:sz="4" w:space="0" w:color="000000"/>
              <w:bottom w:val="single" w:sz="4" w:space="0" w:color="000000"/>
              <w:right w:val="single" w:sz="4" w:space="0" w:color="000000"/>
            </w:tcBorders>
          </w:tcPr>
          <w:p w14:paraId="61C9EA84" w14:textId="625C6D89" w:rsidR="005F57EF" w:rsidRPr="005F57EF" w:rsidRDefault="005F57EF" w:rsidP="005F57EF">
            <w:pPr>
              <w:contextualSpacing/>
              <w:jc w:val="center"/>
              <w:rPr>
                <w:rFonts w:ascii="Times New Roman" w:eastAsia="DengXian" w:hAnsi="Times New Roman"/>
                <w:sz w:val="24"/>
                <w:szCs w:val="24"/>
              </w:rPr>
            </w:pPr>
            <w:r>
              <w:rPr>
                <w:rFonts w:ascii="Times New Roman" w:eastAsia="DengXian" w:hAnsi="Times New Roman"/>
                <w:sz w:val="24"/>
                <w:szCs w:val="24"/>
              </w:rPr>
              <w:lastRenderedPageBreak/>
              <w:t>2</w:t>
            </w:r>
          </w:p>
        </w:tc>
        <w:tc>
          <w:tcPr>
            <w:tcW w:w="2176" w:type="dxa"/>
            <w:tcBorders>
              <w:top w:val="single" w:sz="4" w:space="0" w:color="000000"/>
              <w:left w:val="single" w:sz="4" w:space="0" w:color="000000"/>
              <w:bottom w:val="single" w:sz="4" w:space="0" w:color="000000"/>
              <w:right w:val="single" w:sz="4" w:space="0" w:color="000000"/>
            </w:tcBorders>
          </w:tcPr>
          <w:p w14:paraId="1A36B148" w14:textId="3399863C" w:rsidR="0023236F" w:rsidRPr="00344784" w:rsidRDefault="005F57EF" w:rsidP="00AE1F2E">
            <w:pPr>
              <w:contextualSpacing/>
              <w:jc w:val="center"/>
              <w:rPr>
                <w:rFonts w:ascii="Times New Roman" w:eastAsia="DengXian" w:hAnsi="Times New Roman"/>
                <w:sz w:val="24"/>
                <w:szCs w:val="24"/>
              </w:rPr>
            </w:pPr>
            <w:r>
              <w:rPr>
                <w:rFonts w:ascii="Times New Roman" w:eastAsia="DengXian" w:hAnsi="Times New Roman"/>
                <w:sz w:val="24"/>
                <w:szCs w:val="24"/>
              </w:rPr>
              <w:t>Основной</w:t>
            </w:r>
            <w:r w:rsidR="00A3394F">
              <w:rPr>
                <w:rFonts w:ascii="Times New Roman" w:eastAsia="DengXian" w:hAnsi="Times New Roman"/>
                <w:sz w:val="24"/>
                <w:szCs w:val="24"/>
              </w:rPr>
              <w:t xml:space="preserve"> этап (30 мин)</w:t>
            </w:r>
          </w:p>
        </w:tc>
        <w:tc>
          <w:tcPr>
            <w:tcW w:w="2302" w:type="dxa"/>
            <w:tcBorders>
              <w:top w:val="single" w:sz="4" w:space="0" w:color="000000"/>
              <w:left w:val="single" w:sz="4" w:space="0" w:color="000000"/>
              <w:bottom w:val="single" w:sz="4" w:space="0" w:color="000000"/>
              <w:right w:val="single" w:sz="4" w:space="0" w:color="000000"/>
            </w:tcBorders>
          </w:tcPr>
          <w:p w14:paraId="4E58492F" w14:textId="77777777" w:rsidR="005F57EF" w:rsidRDefault="00A14ED3" w:rsidP="005F57EF">
            <w:pPr>
              <w:contextualSpacing/>
              <w:jc w:val="center"/>
              <w:rPr>
                <w:rFonts w:ascii="Times New Roman" w:eastAsia="DengXian" w:hAnsi="Times New Roman"/>
                <w:sz w:val="24"/>
                <w:szCs w:val="24"/>
              </w:rPr>
            </w:pPr>
            <w:r>
              <w:rPr>
                <w:rFonts w:ascii="Times New Roman" w:eastAsia="DengXian" w:hAnsi="Times New Roman"/>
                <w:sz w:val="24"/>
                <w:szCs w:val="24"/>
              </w:rPr>
              <w:t>Формирование мотивации изучения и закрепления пройденного материала.</w:t>
            </w:r>
          </w:p>
          <w:p w14:paraId="1E2C3DDC" w14:textId="77777777" w:rsidR="00A14ED3" w:rsidRDefault="00A14ED3" w:rsidP="005F57EF">
            <w:pPr>
              <w:contextualSpacing/>
              <w:jc w:val="center"/>
              <w:rPr>
                <w:rFonts w:ascii="Times New Roman" w:eastAsia="DengXian" w:hAnsi="Times New Roman"/>
                <w:sz w:val="24"/>
                <w:szCs w:val="24"/>
              </w:rPr>
            </w:pPr>
            <w:r>
              <w:rPr>
                <w:rFonts w:ascii="Times New Roman" w:eastAsia="DengXian" w:hAnsi="Times New Roman"/>
                <w:sz w:val="24"/>
                <w:szCs w:val="24"/>
              </w:rPr>
              <w:t>Непосредственное выполнение всего тренировочного объема.</w:t>
            </w:r>
          </w:p>
          <w:p w14:paraId="3F3BDD24" w14:textId="39CCA2EA" w:rsidR="009A795D" w:rsidRPr="005F57EF" w:rsidRDefault="009A795D" w:rsidP="005F57EF">
            <w:pPr>
              <w:contextualSpacing/>
              <w:jc w:val="center"/>
              <w:rPr>
                <w:rFonts w:ascii="Times New Roman" w:eastAsia="DengXian" w:hAnsi="Times New Roman"/>
                <w:sz w:val="24"/>
                <w:szCs w:val="24"/>
              </w:rPr>
            </w:pPr>
            <w:r w:rsidRPr="009A795D">
              <w:rPr>
                <w:rFonts w:ascii="Times New Roman" w:eastAsia="DengXian" w:hAnsi="Times New Roman"/>
                <w:sz w:val="24"/>
                <w:szCs w:val="24"/>
              </w:rPr>
              <w:t>Первичная проверка понимания изученного</w:t>
            </w:r>
          </w:p>
        </w:tc>
        <w:tc>
          <w:tcPr>
            <w:tcW w:w="1276" w:type="dxa"/>
            <w:tcBorders>
              <w:top w:val="single" w:sz="4" w:space="0" w:color="000000"/>
              <w:left w:val="single" w:sz="4" w:space="0" w:color="000000"/>
              <w:bottom w:val="single" w:sz="4" w:space="0" w:color="000000"/>
              <w:right w:val="single" w:sz="4" w:space="0" w:color="000000"/>
            </w:tcBorders>
          </w:tcPr>
          <w:p w14:paraId="6DCE53CF" w14:textId="77777777" w:rsidR="00AE1F2E" w:rsidRDefault="00AE1F2E" w:rsidP="005F57EF">
            <w:pPr>
              <w:contextualSpacing/>
              <w:jc w:val="center"/>
              <w:rPr>
                <w:rFonts w:ascii="Times New Roman" w:eastAsia="DengXian" w:hAnsi="Times New Roman"/>
                <w:sz w:val="24"/>
                <w:szCs w:val="24"/>
              </w:rPr>
            </w:pPr>
          </w:p>
          <w:p w14:paraId="783E32AF" w14:textId="77777777" w:rsidR="00AE1F2E" w:rsidRDefault="00AE1F2E" w:rsidP="005F57EF">
            <w:pPr>
              <w:contextualSpacing/>
              <w:jc w:val="center"/>
              <w:rPr>
                <w:rFonts w:ascii="Times New Roman" w:eastAsia="DengXian" w:hAnsi="Times New Roman"/>
                <w:sz w:val="24"/>
                <w:szCs w:val="24"/>
              </w:rPr>
            </w:pPr>
          </w:p>
          <w:p w14:paraId="6C353FE6" w14:textId="77777777" w:rsidR="00AE1F2E" w:rsidRDefault="00AE1F2E" w:rsidP="005F57EF">
            <w:pPr>
              <w:contextualSpacing/>
              <w:jc w:val="center"/>
              <w:rPr>
                <w:rFonts w:ascii="Times New Roman" w:eastAsia="DengXian" w:hAnsi="Times New Roman"/>
                <w:sz w:val="24"/>
                <w:szCs w:val="24"/>
              </w:rPr>
            </w:pPr>
          </w:p>
          <w:p w14:paraId="4983E2EA" w14:textId="77777777" w:rsidR="00AE1F2E" w:rsidRDefault="00AE1F2E" w:rsidP="005F57EF">
            <w:pPr>
              <w:contextualSpacing/>
              <w:jc w:val="center"/>
              <w:rPr>
                <w:rFonts w:ascii="Times New Roman" w:eastAsia="DengXian" w:hAnsi="Times New Roman"/>
                <w:sz w:val="24"/>
                <w:szCs w:val="24"/>
              </w:rPr>
            </w:pPr>
          </w:p>
          <w:p w14:paraId="4F164F37" w14:textId="77777777" w:rsidR="00AE1F2E" w:rsidRDefault="00AE1F2E" w:rsidP="005F57EF">
            <w:pPr>
              <w:contextualSpacing/>
              <w:jc w:val="center"/>
              <w:rPr>
                <w:rFonts w:ascii="Times New Roman" w:eastAsia="DengXian" w:hAnsi="Times New Roman"/>
                <w:sz w:val="24"/>
                <w:szCs w:val="24"/>
              </w:rPr>
            </w:pPr>
          </w:p>
          <w:p w14:paraId="32B3CCDE" w14:textId="63A514A8" w:rsidR="005F57EF" w:rsidRDefault="009A795D" w:rsidP="005F57EF">
            <w:pPr>
              <w:contextualSpacing/>
              <w:jc w:val="center"/>
              <w:rPr>
                <w:rFonts w:ascii="Times New Roman" w:eastAsia="DengXian" w:hAnsi="Times New Roman"/>
                <w:sz w:val="24"/>
                <w:szCs w:val="24"/>
              </w:rPr>
            </w:pPr>
            <w:r>
              <w:rPr>
                <w:rFonts w:ascii="Times New Roman" w:eastAsia="DengXian" w:hAnsi="Times New Roman"/>
                <w:sz w:val="24"/>
                <w:szCs w:val="24"/>
              </w:rPr>
              <w:t>Фронтальная работа;</w:t>
            </w:r>
          </w:p>
          <w:p w14:paraId="20B683FA" w14:textId="77777777" w:rsidR="00C23ABD" w:rsidRDefault="00C23ABD" w:rsidP="005F57EF">
            <w:pPr>
              <w:contextualSpacing/>
              <w:jc w:val="center"/>
              <w:rPr>
                <w:rFonts w:ascii="Times New Roman" w:eastAsia="DengXian" w:hAnsi="Times New Roman"/>
                <w:sz w:val="24"/>
                <w:szCs w:val="24"/>
              </w:rPr>
            </w:pPr>
          </w:p>
          <w:p w14:paraId="1E7C59A4" w14:textId="77777777" w:rsidR="00C23ABD" w:rsidRDefault="00C23ABD" w:rsidP="005F57EF">
            <w:pPr>
              <w:contextualSpacing/>
              <w:jc w:val="center"/>
              <w:rPr>
                <w:rFonts w:ascii="Times New Roman" w:eastAsia="DengXian" w:hAnsi="Times New Roman"/>
                <w:sz w:val="24"/>
                <w:szCs w:val="24"/>
              </w:rPr>
            </w:pPr>
          </w:p>
          <w:p w14:paraId="241E9AE6" w14:textId="77777777" w:rsidR="00C23ABD" w:rsidRDefault="00C23ABD" w:rsidP="005F57EF">
            <w:pPr>
              <w:contextualSpacing/>
              <w:jc w:val="center"/>
              <w:rPr>
                <w:rFonts w:ascii="Times New Roman" w:eastAsia="DengXian" w:hAnsi="Times New Roman"/>
                <w:sz w:val="24"/>
                <w:szCs w:val="24"/>
              </w:rPr>
            </w:pPr>
          </w:p>
          <w:p w14:paraId="57BE3162" w14:textId="77777777" w:rsidR="00C23ABD" w:rsidRDefault="00C23ABD" w:rsidP="005F57EF">
            <w:pPr>
              <w:contextualSpacing/>
              <w:jc w:val="center"/>
              <w:rPr>
                <w:rFonts w:ascii="Times New Roman" w:eastAsia="DengXian" w:hAnsi="Times New Roman"/>
                <w:sz w:val="24"/>
                <w:szCs w:val="24"/>
              </w:rPr>
            </w:pPr>
          </w:p>
          <w:p w14:paraId="31E11ABB" w14:textId="07CF1319" w:rsidR="00C23ABD" w:rsidRDefault="00203D25" w:rsidP="00AE1F2E">
            <w:pPr>
              <w:contextualSpacing/>
              <w:jc w:val="center"/>
              <w:rPr>
                <w:rFonts w:ascii="Times New Roman" w:eastAsia="DengXian" w:hAnsi="Times New Roman"/>
                <w:sz w:val="24"/>
                <w:szCs w:val="24"/>
              </w:rPr>
            </w:pPr>
            <w:r>
              <w:rPr>
                <w:rFonts w:ascii="Times New Roman" w:eastAsia="DengXian" w:hAnsi="Times New Roman"/>
                <w:sz w:val="24"/>
                <w:szCs w:val="24"/>
              </w:rPr>
              <w:t>Фронтальная работа</w:t>
            </w:r>
          </w:p>
          <w:p w14:paraId="47E5036F" w14:textId="77777777" w:rsidR="00C23ABD" w:rsidRDefault="00C23ABD" w:rsidP="005F57EF">
            <w:pPr>
              <w:contextualSpacing/>
              <w:jc w:val="center"/>
              <w:rPr>
                <w:rFonts w:ascii="Times New Roman" w:eastAsia="DengXian" w:hAnsi="Times New Roman"/>
                <w:sz w:val="24"/>
                <w:szCs w:val="24"/>
              </w:rPr>
            </w:pPr>
          </w:p>
          <w:p w14:paraId="15FE5D8A" w14:textId="77777777" w:rsidR="00C23ABD" w:rsidRDefault="00C23ABD" w:rsidP="005F57EF">
            <w:pPr>
              <w:contextualSpacing/>
              <w:jc w:val="center"/>
              <w:rPr>
                <w:rFonts w:ascii="Times New Roman" w:eastAsia="DengXian" w:hAnsi="Times New Roman"/>
                <w:sz w:val="24"/>
                <w:szCs w:val="24"/>
              </w:rPr>
            </w:pPr>
          </w:p>
          <w:p w14:paraId="5E85E345" w14:textId="77777777" w:rsidR="00C23ABD" w:rsidRDefault="00C23ABD" w:rsidP="005F57EF">
            <w:pPr>
              <w:contextualSpacing/>
              <w:jc w:val="center"/>
              <w:rPr>
                <w:rFonts w:ascii="Times New Roman" w:eastAsia="DengXian" w:hAnsi="Times New Roman"/>
                <w:sz w:val="24"/>
                <w:szCs w:val="24"/>
              </w:rPr>
            </w:pPr>
          </w:p>
          <w:p w14:paraId="6DF077A4" w14:textId="77777777" w:rsidR="009A795D" w:rsidRDefault="009A795D" w:rsidP="00AE1F2E">
            <w:pPr>
              <w:contextualSpacing/>
              <w:jc w:val="center"/>
              <w:rPr>
                <w:rFonts w:ascii="Times New Roman" w:eastAsia="DengXian" w:hAnsi="Times New Roman"/>
                <w:sz w:val="24"/>
                <w:szCs w:val="24"/>
              </w:rPr>
            </w:pPr>
            <w:r>
              <w:rPr>
                <w:rFonts w:ascii="Times New Roman" w:eastAsia="DengXian" w:hAnsi="Times New Roman"/>
                <w:sz w:val="24"/>
                <w:szCs w:val="24"/>
              </w:rPr>
              <w:t>Групповая работа.</w:t>
            </w:r>
          </w:p>
          <w:p w14:paraId="2A606D9D" w14:textId="77777777" w:rsidR="00203D25" w:rsidRDefault="00203D25" w:rsidP="00203D25">
            <w:pPr>
              <w:contextualSpacing/>
              <w:jc w:val="center"/>
              <w:rPr>
                <w:rFonts w:ascii="Times New Roman" w:eastAsia="DengXian" w:hAnsi="Times New Roman"/>
                <w:sz w:val="24"/>
                <w:szCs w:val="24"/>
              </w:rPr>
            </w:pPr>
          </w:p>
          <w:p w14:paraId="25EB0286" w14:textId="77777777" w:rsidR="00203D25" w:rsidRDefault="00203D25" w:rsidP="00203D25">
            <w:pPr>
              <w:contextualSpacing/>
              <w:jc w:val="center"/>
              <w:rPr>
                <w:rFonts w:ascii="Times New Roman" w:eastAsia="DengXian" w:hAnsi="Times New Roman"/>
                <w:sz w:val="24"/>
                <w:szCs w:val="24"/>
              </w:rPr>
            </w:pPr>
          </w:p>
          <w:p w14:paraId="1BA0BC8E" w14:textId="77777777" w:rsidR="00203D25" w:rsidRDefault="00203D25" w:rsidP="00203D25">
            <w:pPr>
              <w:contextualSpacing/>
              <w:jc w:val="center"/>
              <w:rPr>
                <w:rFonts w:ascii="Times New Roman" w:eastAsia="DengXian" w:hAnsi="Times New Roman"/>
                <w:sz w:val="24"/>
                <w:szCs w:val="24"/>
              </w:rPr>
            </w:pPr>
          </w:p>
          <w:p w14:paraId="220D9DF6" w14:textId="77777777" w:rsidR="00203D25" w:rsidRDefault="00203D25" w:rsidP="00203D25">
            <w:pPr>
              <w:contextualSpacing/>
              <w:jc w:val="center"/>
              <w:rPr>
                <w:rFonts w:ascii="Times New Roman" w:eastAsia="DengXian" w:hAnsi="Times New Roman"/>
                <w:sz w:val="24"/>
                <w:szCs w:val="24"/>
              </w:rPr>
            </w:pPr>
          </w:p>
          <w:p w14:paraId="30B71931" w14:textId="77777777" w:rsidR="00203D25" w:rsidRDefault="00203D25" w:rsidP="00AE1F2E">
            <w:pPr>
              <w:contextualSpacing/>
              <w:jc w:val="center"/>
              <w:rPr>
                <w:rFonts w:ascii="Times New Roman" w:eastAsia="DengXian" w:hAnsi="Times New Roman"/>
                <w:sz w:val="24"/>
                <w:szCs w:val="24"/>
              </w:rPr>
            </w:pPr>
            <w:r>
              <w:rPr>
                <w:rFonts w:ascii="Times New Roman" w:eastAsia="DengXian" w:hAnsi="Times New Roman"/>
                <w:sz w:val="24"/>
                <w:szCs w:val="24"/>
              </w:rPr>
              <w:t>Фронтальная работа</w:t>
            </w:r>
          </w:p>
          <w:p w14:paraId="769F7A94" w14:textId="44369D95" w:rsidR="00203D25" w:rsidRPr="005F57EF" w:rsidRDefault="00203D25" w:rsidP="00203D25">
            <w:pPr>
              <w:contextualSpacing/>
              <w:rPr>
                <w:rFonts w:ascii="Times New Roman" w:eastAsia="DengXi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4C33917E" w14:textId="77777777" w:rsidR="00FD774A" w:rsidRPr="00FD774A" w:rsidRDefault="00FD774A" w:rsidP="00FD774A">
            <w:pPr>
              <w:contextualSpacing/>
              <w:jc w:val="center"/>
              <w:rPr>
                <w:rFonts w:ascii="Times New Roman" w:eastAsia="DengXian" w:hAnsi="Times New Roman"/>
                <w:sz w:val="24"/>
                <w:szCs w:val="24"/>
              </w:rPr>
            </w:pPr>
            <w:r w:rsidRPr="00FD774A">
              <w:rPr>
                <w:rFonts w:ascii="Times New Roman" w:eastAsia="DengXian" w:hAnsi="Times New Roman"/>
                <w:sz w:val="24"/>
                <w:szCs w:val="24"/>
              </w:rPr>
              <w:lastRenderedPageBreak/>
              <w:t>Развитие умения давать оценку двигательным действиям.</w:t>
            </w:r>
          </w:p>
          <w:p w14:paraId="71617D24" w14:textId="77777777" w:rsidR="00FD774A" w:rsidRPr="00FD774A" w:rsidRDefault="00FD774A" w:rsidP="00FD774A">
            <w:pPr>
              <w:contextualSpacing/>
              <w:jc w:val="center"/>
              <w:rPr>
                <w:rFonts w:ascii="Times New Roman" w:eastAsia="DengXian" w:hAnsi="Times New Roman"/>
                <w:sz w:val="24"/>
                <w:szCs w:val="24"/>
              </w:rPr>
            </w:pPr>
            <w:r w:rsidRPr="00FD774A">
              <w:rPr>
                <w:rFonts w:ascii="Times New Roman" w:eastAsia="DengXian" w:hAnsi="Times New Roman"/>
                <w:sz w:val="24"/>
                <w:szCs w:val="24"/>
              </w:rPr>
              <w:t>Развивать быстроту и ловкость.</w:t>
            </w:r>
          </w:p>
          <w:p w14:paraId="3D63CFF6" w14:textId="77777777" w:rsidR="005F57EF" w:rsidRDefault="00FD774A" w:rsidP="00FD774A">
            <w:pPr>
              <w:contextualSpacing/>
              <w:jc w:val="center"/>
              <w:rPr>
                <w:rFonts w:ascii="Times New Roman" w:eastAsia="DengXian" w:hAnsi="Times New Roman"/>
                <w:sz w:val="24"/>
                <w:szCs w:val="24"/>
              </w:rPr>
            </w:pPr>
            <w:r w:rsidRPr="00FD774A">
              <w:rPr>
                <w:rFonts w:ascii="Times New Roman" w:eastAsia="DengXian" w:hAnsi="Times New Roman"/>
                <w:sz w:val="24"/>
                <w:szCs w:val="24"/>
              </w:rPr>
              <w:t>Создание ситуации эмоциональной разрядки.</w:t>
            </w:r>
          </w:p>
          <w:p w14:paraId="045B6CA1" w14:textId="77777777" w:rsidR="00AE1F2E" w:rsidRDefault="00AE1F2E" w:rsidP="00AE1F2E">
            <w:pPr>
              <w:jc w:val="both"/>
              <w:rPr>
                <w:rFonts w:ascii="Times New Roman" w:eastAsia="DengXian" w:hAnsi="Times New Roman"/>
                <w:sz w:val="24"/>
                <w:szCs w:val="24"/>
              </w:rPr>
            </w:pPr>
          </w:p>
          <w:p w14:paraId="392DE6AF" w14:textId="23BF7E42" w:rsidR="00AE1F2E" w:rsidRDefault="00AE1F2E" w:rsidP="00AE1F2E">
            <w:pPr>
              <w:jc w:val="both"/>
              <w:rPr>
                <w:rFonts w:ascii="Times New Roman" w:eastAsia="DengXian" w:hAnsi="Times New Roman"/>
                <w:sz w:val="24"/>
                <w:szCs w:val="24"/>
              </w:rPr>
            </w:pPr>
            <w:r w:rsidRPr="00344784">
              <w:rPr>
                <w:rFonts w:ascii="Times New Roman" w:eastAsia="DengXian" w:hAnsi="Times New Roman"/>
                <w:sz w:val="24"/>
                <w:szCs w:val="24"/>
              </w:rPr>
              <w:t>1)</w:t>
            </w:r>
            <w:r>
              <w:rPr>
                <w:rFonts w:ascii="Times New Roman" w:eastAsia="DengXian" w:hAnsi="Times New Roman"/>
                <w:sz w:val="24"/>
                <w:szCs w:val="24"/>
              </w:rPr>
              <w:t xml:space="preserve"> «Наскок»</w:t>
            </w:r>
          </w:p>
          <w:p w14:paraId="30F7AB01"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Для правшей ставим ногу впереди, руки поднимаем перед собой, делаем наскок на пятку правой ноги, руки в этот момент отводятся назад. Подставляем левую ногу к правой ноге, чуть впереди, руками делаем мах вперед и зацикливаем данное упражнение.</w:t>
            </w:r>
          </w:p>
          <w:p w14:paraId="286820A1"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2) «Прыжок через лавку»</w:t>
            </w:r>
          </w:p>
          <w:p w14:paraId="3DB87D1B"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Левую ногу ставим на лавку, правая нога вслед перешагивает лавку и ставится на пол. Следом подставляется левая нога на пол и производится мах руками вперед и вертикальный прыжок.</w:t>
            </w:r>
          </w:p>
          <w:p w14:paraId="69A44C9F"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3) «Ловля мяча двумя руками в прыжке»</w:t>
            </w:r>
          </w:p>
          <w:p w14:paraId="5F1C6B77"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Данное упражнение выполняется в парах.</w:t>
            </w:r>
          </w:p>
          <w:p w14:paraId="6053B029"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Один игрок бросает мяч вдоль сетки. Второй игрок, определив траекторию мяча, выполняет наскок и прыжок на опускающийся мяч.</w:t>
            </w:r>
          </w:p>
          <w:p w14:paraId="0599FF5F"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Цель – поймать мяч прямыми руками над собой в максимально возможной для себя высоте.</w:t>
            </w:r>
          </w:p>
          <w:p w14:paraId="7FE69741" w14:textId="77777777" w:rsidR="00AE1F2E" w:rsidRDefault="00AE1F2E" w:rsidP="00AE1F2E">
            <w:pPr>
              <w:jc w:val="both"/>
              <w:rPr>
                <w:rFonts w:ascii="Times New Roman" w:eastAsia="DengXian" w:hAnsi="Times New Roman"/>
                <w:sz w:val="24"/>
                <w:szCs w:val="24"/>
              </w:rPr>
            </w:pPr>
            <w:r>
              <w:rPr>
                <w:rFonts w:ascii="Times New Roman" w:eastAsia="DengXian" w:hAnsi="Times New Roman"/>
                <w:sz w:val="24"/>
                <w:szCs w:val="24"/>
              </w:rPr>
              <w:t>4) «Отработка движения бьющей руки»</w:t>
            </w:r>
          </w:p>
          <w:p w14:paraId="5F2E6B10" w14:textId="4C459E36" w:rsidR="00AE1F2E" w:rsidRPr="005F57EF" w:rsidRDefault="00AE1F2E" w:rsidP="00AE1F2E">
            <w:pPr>
              <w:contextualSpacing/>
              <w:jc w:val="both"/>
              <w:rPr>
                <w:rFonts w:ascii="Times New Roman" w:eastAsia="DengXian" w:hAnsi="Times New Roman"/>
                <w:sz w:val="24"/>
                <w:szCs w:val="24"/>
              </w:rPr>
            </w:pPr>
            <w:r>
              <w:rPr>
                <w:rFonts w:ascii="Times New Roman" w:eastAsia="DengXian" w:hAnsi="Times New Roman"/>
                <w:sz w:val="24"/>
                <w:szCs w:val="24"/>
              </w:rPr>
              <w:lastRenderedPageBreak/>
              <w:t>Левую ногу ставят впереди, левая рука согнута в локте, предплечье держим на уровне лба. Левая рука служит ограничителем движения для правой руки. Отводим локоть правой руки назад, кисть разворачивается ладонью вверх. Вместе с локтем разворачивается корпус. Локоть правой руки стараемся не отпускать ниже уха. Далее локоть стартует вперед. Это нужно для разгона предплечья над головой, что придаст хлёсткость удару. Движение удара вперед закончится, когда локоть правой руки придет к левой руке. В этот момент рука полностью выпрямляется в локте и кисть завершает движение, как будто накрывает мяч сверху.</w:t>
            </w:r>
          </w:p>
        </w:tc>
        <w:tc>
          <w:tcPr>
            <w:tcW w:w="1985" w:type="dxa"/>
            <w:tcBorders>
              <w:top w:val="single" w:sz="4" w:space="0" w:color="000000"/>
              <w:left w:val="single" w:sz="4" w:space="0" w:color="000000"/>
              <w:bottom w:val="single" w:sz="4" w:space="0" w:color="000000"/>
              <w:right w:val="single" w:sz="4" w:space="0" w:color="000000"/>
            </w:tcBorders>
          </w:tcPr>
          <w:p w14:paraId="59DFA15C" w14:textId="77777777" w:rsidR="00DE03FB" w:rsidRDefault="00DE03FB" w:rsidP="00FD774A">
            <w:pPr>
              <w:contextualSpacing/>
              <w:jc w:val="center"/>
              <w:rPr>
                <w:rFonts w:ascii="Times New Roman" w:eastAsia="DengXian" w:hAnsi="Times New Roman"/>
                <w:sz w:val="24"/>
                <w:szCs w:val="24"/>
              </w:rPr>
            </w:pPr>
          </w:p>
          <w:p w14:paraId="316E3BC1" w14:textId="77777777" w:rsidR="00DE03FB" w:rsidRDefault="00DE03FB" w:rsidP="00FD774A">
            <w:pPr>
              <w:contextualSpacing/>
              <w:jc w:val="center"/>
              <w:rPr>
                <w:rFonts w:ascii="Times New Roman" w:eastAsia="DengXian" w:hAnsi="Times New Roman"/>
                <w:sz w:val="24"/>
                <w:szCs w:val="24"/>
              </w:rPr>
            </w:pPr>
          </w:p>
          <w:p w14:paraId="6169D550" w14:textId="77777777" w:rsidR="00DE03FB" w:rsidRDefault="00DE03FB" w:rsidP="00FD774A">
            <w:pPr>
              <w:contextualSpacing/>
              <w:jc w:val="center"/>
              <w:rPr>
                <w:rFonts w:ascii="Times New Roman" w:eastAsia="DengXian" w:hAnsi="Times New Roman"/>
                <w:sz w:val="24"/>
                <w:szCs w:val="24"/>
              </w:rPr>
            </w:pPr>
          </w:p>
          <w:p w14:paraId="2EED4C96" w14:textId="77777777" w:rsidR="00DE03FB" w:rsidRDefault="00DE03FB" w:rsidP="00FD774A">
            <w:pPr>
              <w:contextualSpacing/>
              <w:jc w:val="center"/>
              <w:rPr>
                <w:rFonts w:ascii="Times New Roman" w:eastAsia="DengXian" w:hAnsi="Times New Roman"/>
                <w:sz w:val="24"/>
                <w:szCs w:val="24"/>
              </w:rPr>
            </w:pPr>
          </w:p>
          <w:p w14:paraId="73357A27" w14:textId="77777777" w:rsidR="00DE03FB" w:rsidRDefault="00DE03FB" w:rsidP="00FD774A">
            <w:pPr>
              <w:contextualSpacing/>
              <w:jc w:val="center"/>
              <w:rPr>
                <w:rFonts w:ascii="Times New Roman" w:eastAsia="DengXian" w:hAnsi="Times New Roman"/>
                <w:sz w:val="24"/>
                <w:szCs w:val="24"/>
              </w:rPr>
            </w:pPr>
          </w:p>
          <w:p w14:paraId="65A19190" w14:textId="4ECA5B92" w:rsidR="00FD774A" w:rsidRPr="00FD774A"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t>Р Умение организовать собственную деятельность.</w:t>
            </w:r>
          </w:p>
          <w:p w14:paraId="025A372E" w14:textId="77777777" w:rsidR="00FD774A" w:rsidRPr="00FD774A"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t>Л Умение проявлять дисциплинированность.</w:t>
            </w:r>
          </w:p>
          <w:p w14:paraId="5A038878" w14:textId="6F581D7D" w:rsidR="00FD774A" w:rsidRPr="00FD774A"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t xml:space="preserve">К Умение работать в </w:t>
            </w:r>
            <w:r>
              <w:rPr>
                <w:rFonts w:ascii="Times New Roman" w:eastAsia="DengXian" w:hAnsi="Times New Roman"/>
                <w:sz w:val="24"/>
                <w:szCs w:val="24"/>
              </w:rPr>
              <w:t>группе</w:t>
            </w:r>
            <w:r w:rsidRPr="00FD774A">
              <w:rPr>
                <w:rFonts w:ascii="Times New Roman" w:eastAsia="DengXian" w:hAnsi="Times New Roman"/>
                <w:sz w:val="24"/>
                <w:szCs w:val="24"/>
              </w:rPr>
              <w:t>.</w:t>
            </w:r>
          </w:p>
          <w:p w14:paraId="54975C9B" w14:textId="66E10898" w:rsidR="00FD774A" w:rsidRPr="00FD774A"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t xml:space="preserve">Л Уважительное отношение к </w:t>
            </w:r>
            <w:r>
              <w:rPr>
                <w:rFonts w:ascii="Times New Roman" w:eastAsia="DengXian" w:hAnsi="Times New Roman"/>
                <w:sz w:val="24"/>
                <w:szCs w:val="24"/>
              </w:rPr>
              <w:t>учителю</w:t>
            </w:r>
            <w:r w:rsidRPr="00FD774A">
              <w:rPr>
                <w:rFonts w:ascii="Times New Roman" w:eastAsia="DengXian" w:hAnsi="Times New Roman"/>
                <w:sz w:val="24"/>
                <w:szCs w:val="24"/>
              </w:rPr>
              <w:t>.</w:t>
            </w:r>
          </w:p>
          <w:p w14:paraId="4DC87E33" w14:textId="1610778E" w:rsidR="00FD774A" w:rsidRPr="00FD774A"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t>Л. Уметь оказывать посильную помощь и моральную поддержку сверстникам.</w:t>
            </w:r>
          </w:p>
          <w:p w14:paraId="3B9EA65A" w14:textId="77777777" w:rsidR="005F57EF" w:rsidRDefault="00FD774A" w:rsidP="00AE1F2E">
            <w:pPr>
              <w:contextualSpacing/>
              <w:jc w:val="both"/>
              <w:rPr>
                <w:rFonts w:ascii="Times New Roman" w:eastAsia="DengXian" w:hAnsi="Times New Roman"/>
                <w:sz w:val="24"/>
                <w:szCs w:val="24"/>
              </w:rPr>
            </w:pPr>
            <w:r w:rsidRPr="00FD774A">
              <w:rPr>
                <w:rFonts w:ascii="Times New Roman" w:eastAsia="DengXian" w:hAnsi="Times New Roman"/>
                <w:sz w:val="24"/>
                <w:szCs w:val="24"/>
              </w:rPr>
              <w:lastRenderedPageBreak/>
              <w:t>Л.</w:t>
            </w:r>
            <w:r>
              <w:rPr>
                <w:rFonts w:ascii="Times New Roman" w:eastAsia="DengXian" w:hAnsi="Times New Roman"/>
                <w:sz w:val="24"/>
                <w:szCs w:val="24"/>
              </w:rPr>
              <w:t xml:space="preserve"> </w:t>
            </w:r>
            <w:r w:rsidRPr="00FD774A">
              <w:rPr>
                <w:rFonts w:ascii="Times New Roman" w:eastAsia="DengXian" w:hAnsi="Times New Roman"/>
                <w:sz w:val="24"/>
                <w:szCs w:val="24"/>
              </w:rPr>
              <w:t xml:space="preserve">Умение активно включаться в </w:t>
            </w:r>
            <w:r>
              <w:rPr>
                <w:rFonts w:ascii="Times New Roman" w:eastAsia="DengXian" w:hAnsi="Times New Roman"/>
                <w:sz w:val="24"/>
                <w:szCs w:val="24"/>
              </w:rPr>
              <w:t>групповую</w:t>
            </w:r>
            <w:r w:rsidRPr="00FD774A">
              <w:rPr>
                <w:rFonts w:ascii="Times New Roman" w:eastAsia="DengXian" w:hAnsi="Times New Roman"/>
                <w:sz w:val="24"/>
                <w:szCs w:val="24"/>
              </w:rPr>
              <w:t xml:space="preserve"> деятельность.</w:t>
            </w:r>
          </w:p>
          <w:p w14:paraId="12CE22DA" w14:textId="689BF0BD" w:rsidR="00807EBA" w:rsidRPr="005F57EF" w:rsidRDefault="00807EBA" w:rsidP="00AE1F2E">
            <w:pPr>
              <w:contextualSpacing/>
              <w:jc w:val="both"/>
              <w:rPr>
                <w:rFonts w:ascii="Times New Roman" w:eastAsia="DengXian" w:hAnsi="Times New Roman"/>
                <w:sz w:val="24"/>
                <w:szCs w:val="24"/>
              </w:rPr>
            </w:pPr>
            <w:r>
              <w:rPr>
                <w:rFonts w:ascii="Times New Roman" w:eastAsia="DengXian" w:hAnsi="Times New Roman"/>
                <w:sz w:val="24"/>
                <w:szCs w:val="24"/>
              </w:rPr>
              <w:t>П. Развитие скорости и координации движений</w:t>
            </w:r>
            <w:r w:rsidR="00DB42C3">
              <w:rPr>
                <w:rFonts w:ascii="Times New Roman" w:eastAsia="DengXi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091BB71A" w14:textId="740BD3FF" w:rsidR="005F57EF" w:rsidRPr="005F57EF" w:rsidRDefault="00497A63" w:rsidP="005F57EF">
            <w:pPr>
              <w:contextualSpacing/>
              <w:jc w:val="center"/>
              <w:rPr>
                <w:rFonts w:ascii="Times New Roman" w:eastAsia="DengXian" w:hAnsi="Times New Roman"/>
                <w:sz w:val="24"/>
                <w:szCs w:val="24"/>
              </w:rPr>
            </w:pPr>
            <w:r w:rsidRPr="00497A63">
              <w:rPr>
                <w:rFonts w:ascii="Times New Roman" w:eastAsia="DengXian" w:hAnsi="Times New Roman"/>
                <w:sz w:val="24"/>
                <w:szCs w:val="24"/>
              </w:rPr>
              <w:lastRenderedPageBreak/>
              <w:t>Учащиеся при выполнении упражнения внимательно слушают учителя, выполняют его указания, рекомендаци</w:t>
            </w:r>
            <w:r w:rsidR="00C83771">
              <w:rPr>
                <w:rFonts w:ascii="Times New Roman" w:eastAsia="DengXian" w:hAnsi="Times New Roman"/>
                <w:sz w:val="24"/>
                <w:szCs w:val="24"/>
              </w:rPr>
              <w:t>и</w:t>
            </w:r>
          </w:p>
        </w:tc>
        <w:tc>
          <w:tcPr>
            <w:tcW w:w="1417" w:type="dxa"/>
            <w:tcBorders>
              <w:top w:val="single" w:sz="4" w:space="0" w:color="000000"/>
              <w:left w:val="single" w:sz="4" w:space="0" w:color="000000"/>
              <w:bottom w:val="single" w:sz="4" w:space="0" w:color="000000"/>
              <w:right w:val="single" w:sz="4" w:space="0" w:color="000000"/>
            </w:tcBorders>
          </w:tcPr>
          <w:p w14:paraId="074C12E0" w14:textId="00494099" w:rsidR="005F57EF" w:rsidRPr="005F57EF" w:rsidRDefault="001234A0" w:rsidP="005F57EF">
            <w:pPr>
              <w:contextualSpacing/>
              <w:jc w:val="center"/>
              <w:rPr>
                <w:rFonts w:ascii="Times New Roman" w:eastAsia="DengXian" w:hAnsi="Times New Roman"/>
                <w:sz w:val="24"/>
                <w:szCs w:val="24"/>
              </w:rPr>
            </w:pPr>
            <w:r w:rsidRPr="001234A0">
              <w:rPr>
                <w:rFonts w:ascii="Times New Roman" w:eastAsia="DengXian" w:hAnsi="Times New Roman"/>
                <w:sz w:val="24"/>
                <w:szCs w:val="24"/>
              </w:rPr>
              <w:t>Учащиеся выполняют упражнение технически правильно.</w:t>
            </w:r>
          </w:p>
        </w:tc>
      </w:tr>
      <w:tr w:rsidR="006F72D1" w:rsidRPr="005F57EF" w14:paraId="5C822E5E" w14:textId="77777777" w:rsidTr="006F72D1">
        <w:tc>
          <w:tcPr>
            <w:tcW w:w="626" w:type="dxa"/>
            <w:tcBorders>
              <w:top w:val="single" w:sz="4" w:space="0" w:color="000000"/>
              <w:left w:val="single" w:sz="4" w:space="0" w:color="000000"/>
              <w:bottom w:val="single" w:sz="4" w:space="0" w:color="000000"/>
              <w:right w:val="single" w:sz="4" w:space="0" w:color="000000"/>
            </w:tcBorders>
          </w:tcPr>
          <w:p w14:paraId="4BFACAA2" w14:textId="0EE31DFA" w:rsidR="005F57EF" w:rsidRPr="005F57EF" w:rsidRDefault="005F57EF" w:rsidP="005F57EF">
            <w:pPr>
              <w:contextualSpacing/>
              <w:jc w:val="center"/>
              <w:rPr>
                <w:rFonts w:ascii="Times New Roman" w:eastAsia="DengXian" w:hAnsi="Times New Roman"/>
                <w:sz w:val="24"/>
                <w:szCs w:val="24"/>
              </w:rPr>
            </w:pPr>
            <w:r>
              <w:rPr>
                <w:rFonts w:ascii="Times New Roman" w:eastAsia="DengXian" w:hAnsi="Times New Roman"/>
                <w:sz w:val="24"/>
                <w:szCs w:val="24"/>
              </w:rPr>
              <w:t>3</w:t>
            </w:r>
          </w:p>
        </w:tc>
        <w:tc>
          <w:tcPr>
            <w:tcW w:w="2176" w:type="dxa"/>
            <w:tcBorders>
              <w:top w:val="single" w:sz="4" w:space="0" w:color="000000"/>
              <w:left w:val="single" w:sz="4" w:space="0" w:color="000000"/>
              <w:bottom w:val="single" w:sz="4" w:space="0" w:color="000000"/>
              <w:right w:val="single" w:sz="4" w:space="0" w:color="000000"/>
            </w:tcBorders>
          </w:tcPr>
          <w:p w14:paraId="2A07B61C" w14:textId="072AD349" w:rsidR="00555082" w:rsidRDefault="005F57EF" w:rsidP="00A01571">
            <w:pPr>
              <w:contextualSpacing/>
              <w:jc w:val="both"/>
              <w:rPr>
                <w:rFonts w:ascii="Times New Roman" w:eastAsia="DengXian" w:hAnsi="Times New Roman"/>
                <w:sz w:val="24"/>
                <w:szCs w:val="24"/>
              </w:rPr>
            </w:pPr>
            <w:r>
              <w:rPr>
                <w:rFonts w:ascii="Times New Roman" w:eastAsia="DengXian" w:hAnsi="Times New Roman"/>
                <w:sz w:val="24"/>
                <w:szCs w:val="24"/>
              </w:rPr>
              <w:t>Заключительный</w:t>
            </w:r>
            <w:r w:rsidR="00DE03FB">
              <w:rPr>
                <w:rFonts w:ascii="Times New Roman" w:eastAsia="DengXian" w:hAnsi="Times New Roman"/>
                <w:sz w:val="24"/>
                <w:szCs w:val="24"/>
              </w:rPr>
              <w:t xml:space="preserve"> этап. </w:t>
            </w:r>
            <w:r w:rsidR="00555082">
              <w:rPr>
                <w:rFonts w:ascii="Times New Roman" w:eastAsia="DengXian" w:hAnsi="Times New Roman"/>
                <w:sz w:val="24"/>
                <w:szCs w:val="24"/>
              </w:rPr>
              <w:t xml:space="preserve">Рефлексия. </w:t>
            </w:r>
            <w:r w:rsidR="00DE03FB">
              <w:rPr>
                <w:rFonts w:ascii="Times New Roman" w:eastAsia="DengXian" w:hAnsi="Times New Roman"/>
                <w:sz w:val="24"/>
                <w:szCs w:val="24"/>
              </w:rPr>
              <w:t>(2 мин)</w:t>
            </w:r>
            <w:r w:rsidR="00D86D43">
              <w:rPr>
                <w:rFonts w:ascii="Times New Roman" w:eastAsia="DengXian" w:hAnsi="Times New Roman"/>
                <w:sz w:val="24"/>
                <w:szCs w:val="24"/>
              </w:rPr>
              <w:t>.</w:t>
            </w:r>
          </w:p>
          <w:p w14:paraId="7AB31EA2" w14:textId="64B0887A" w:rsidR="00203D25" w:rsidRDefault="00203D25" w:rsidP="00A01571">
            <w:pPr>
              <w:contextualSpacing/>
              <w:jc w:val="both"/>
              <w:rPr>
                <w:rFonts w:ascii="Times New Roman" w:eastAsia="DengXian" w:hAnsi="Times New Roman"/>
                <w:sz w:val="24"/>
                <w:szCs w:val="24"/>
              </w:rPr>
            </w:pPr>
          </w:p>
          <w:p w14:paraId="6F3C8EE7" w14:textId="1FBAE046" w:rsidR="00555082" w:rsidRDefault="00555082" w:rsidP="00A01571">
            <w:pPr>
              <w:contextualSpacing/>
              <w:jc w:val="both"/>
              <w:rPr>
                <w:rFonts w:ascii="Times New Roman" w:eastAsia="DengXi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14:paraId="2CE592AC" w14:textId="77777777" w:rsidR="005F57EF" w:rsidRDefault="00871630" w:rsidP="005F57EF">
            <w:pPr>
              <w:contextualSpacing/>
              <w:jc w:val="center"/>
              <w:rPr>
                <w:rFonts w:ascii="Times New Roman" w:eastAsia="DengXian" w:hAnsi="Times New Roman"/>
                <w:sz w:val="24"/>
                <w:szCs w:val="24"/>
              </w:rPr>
            </w:pPr>
            <w:r w:rsidRPr="00871630">
              <w:rPr>
                <w:rFonts w:ascii="Times New Roman" w:eastAsia="DengXian" w:hAnsi="Times New Roman"/>
                <w:sz w:val="24"/>
                <w:szCs w:val="24"/>
              </w:rPr>
              <w:t>Дать самооценку своей работы на уроке</w:t>
            </w:r>
            <w:r>
              <w:rPr>
                <w:rFonts w:ascii="Times New Roman" w:eastAsia="DengXian" w:hAnsi="Times New Roman"/>
                <w:sz w:val="24"/>
                <w:szCs w:val="24"/>
              </w:rPr>
              <w:t>.</w:t>
            </w:r>
          </w:p>
          <w:p w14:paraId="01431CE6" w14:textId="7E389EEE" w:rsidR="00871630" w:rsidRPr="005F57EF" w:rsidRDefault="00871630" w:rsidP="005F57EF">
            <w:pPr>
              <w:contextualSpacing/>
              <w:jc w:val="center"/>
              <w:rPr>
                <w:rFonts w:ascii="Times New Roman" w:eastAsia="DengXian" w:hAnsi="Times New Roman"/>
                <w:sz w:val="24"/>
                <w:szCs w:val="24"/>
              </w:rPr>
            </w:pPr>
            <w:r w:rsidRPr="001C5B64">
              <w:rPr>
                <w:rFonts w:ascii="Times New Roman" w:eastAsia="Times New Roman" w:hAnsi="Times New Roman"/>
                <w:color w:val="000000"/>
                <w:sz w:val="24"/>
                <w:szCs w:val="24"/>
              </w:rPr>
              <w:t>Отметить отличившихся ребят</w:t>
            </w:r>
          </w:p>
        </w:tc>
        <w:tc>
          <w:tcPr>
            <w:tcW w:w="1276" w:type="dxa"/>
            <w:tcBorders>
              <w:top w:val="single" w:sz="4" w:space="0" w:color="000000"/>
              <w:left w:val="single" w:sz="4" w:space="0" w:color="000000"/>
              <w:bottom w:val="single" w:sz="4" w:space="0" w:color="000000"/>
              <w:right w:val="single" w:sz="4" w:space="0" w:color="000000"/>
            </w:tcBorders>
          </w:tcPr>
          <w:p w14:paraId="2EDBC71F" w14:textId="77777777" w:rsidR="006F72D1" w:rsidRDefault="006F72D1" w:rsidP="006F72D1">
            <w:pPr>
              <w:contextualSpacing/>
              <w:jc w:val="center"/>
              <w:rPr>
                <w:rFonts w:ascii="Times New Roman" w:eastAsia="DengXian" w:hAnsi="Times New Roman"/>
                <w:sz w:val="24"/>
                <w:szCs w:val="24"/>
              </w:rPr>
            </w:pPr>
            <w:r>
              <w:rPr>
                <w:rFonts w:ascii="Times New Roman" w:eastAsia="DengXian" w:hAnsi="Times New Roman"/>
                <w:sz w:val="24"/>
                <w:szCs w:val="24"/>
              </w:rPr>
              <w:t>Фронтальная работа</w:t>
            </w:r>
          </w:p>
          <w:p w14:paraId="06B8431A" w14:textId="77777777" w:rsidR="005F57EF" w:rsidRPr="005F57EF" w:rsidRDefault="005F57EF" w:rsidP="005F57EF">
            <w:pPr>
              <w:contextualSpacing/>
              <w:jc w:val="center"/>
              <w:rPr>
                <w:rFonts w:ascii="Times New Roman" w:eastAsia="DengXi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2BBC3D1F" w14:textId="77777777" w:rsidR="00871630" w:rsidRPr="001C5B64" w:rsidRDefault="00871630" w:rsidP="00871630">
            <w:pPr>
              <w:rPr>
                <w:rFonts w:eastAsia="Times New Roman" w:cs="Calibri"/>
                <w:color w:val="000000"/>
              </w:rPr>
            </w:pPr>
            <w:r w:rsidRPr="001C5B64">
              <w:rPr>
                <w:rFonts w:ascii="Times New Roman" w:eastAsia="Times New Roman" w:hAnsi="Times New Roman"/>
                <w:color w:val="000000"/>
                <w:sz w:val="24"/>
                <w:szCs w:val="24"/>
              </w:rPr>
              <w:t>Построение в одну шеренгу.</w:t>
            </w:r>
          </w:p>
          <w:p w14:paraId="232FE4A1" w14:textId="77777777" w:rsidR="00871630" w:rsidRDefault="00871630" w:rsidP="00871630">
            <w:pPr>
              <w:rPr>
                <w:rFonts w:eastAsia="Times New Roman" w:cs="Calibri"/>
                <w:color w:val="000000"/>
              </w:rPr>
            </w:pPr>
            <w:r w:rsidRPr="001C5B64">
              <w:rPr>
                <w:rFonts w:ascii="Times New Roman" w:eastAsia="Times New Roman" w:hAnsi="Times New Roman"/>
                <w:color w:val="000000"/>
                <w:sz w:val="24"/>
                <w:szCs w:val="24"/>
              </w:rPr>
              <w:t>Выражают свое мнение об итогах работы на уроке</w:t>
            </w:r>
            <w:r>
              <w:rPr>
                <w:rFonts w:eastAsia="Times New Roman" w:cs="Calibri"/>
                <w:color w:val="000000"/>
              </w:rPr>
              <w:t xml:space="preserve">. </w:t>
            </w:r>
          </w:p>
          <w:p w14:paraId="38219B63" w14:textId="77777777" w:rsidR="005F57EF" w:rsidRDefault="00871630" w:rsidP="00871630">
            <w:pPr>
              <w:rPr>
                <w:rFonts w:ascii="Times New Roman" w:eastAsia="Times New Roman" w:hAnsi="Times New Roman"/>
                <w:color w:val="000000"/>
                <w:sz w:val="24"/>
                <w:szCs w:val="24"/>
              </w:rPr>
            </w:pPr>
            <w:r w:rsidRPr="001C5B64">
              <w:rPr>
                <w:rFonts w:ascii="Times New Roman" w:eastAsia="Times New Roman" w:hAnsi="Times New Roman"/>
                <w:color w:val="000000"/>
                <w:sz w:val="24"/>
                <w:szCs w:val="24"/>
              </w:rPr>
              <w:t>Активное участие в диалоге с учителем</w:t>
            </w:r>
            <w:r>
              <w:rPr>
                <w:rFonts w:ascii="Times New Roman" w:eastAsia="Times New Roman" w:hAnsi="Times New Roman"/>
                <w:color w:val="000000"/>
                <w:sz w:val="24"/>
                <w:szCs w:val="24"/>
              </w:rPr>
              <w:t>.</w:t>
            </w:r>
          </w:p>
          <w:p w14:paraId="031DB6AD" w14:textId="77777777" w:rsidR="006845C4" w:rsidRDefault="00871630" w:rsidP="006845C4">
            <w:pPr>
              <w:contextualSpacing/>
              <w:jc w:val="both"/>
              <w:rPr>
                <w:rFonts w:ascii="Times New Roman" w:eastAsia="DengXian" w:hAnsi="Times New Roman"/>
                <w:sz w:val="24"/>
                <w:szCs w:val="24"/>
              </w:rPr>
            </w:pPr>
            <w:r>
              <w:rPr>
                <w:rFonts w:ascii="Times New Roman" w:eastAsia="Times New Roman" w:hAnsi="Times New Roman"/>
                <w:color w:val="000000"/>
                <w:sz w:val="24"/>
                <w:szCs w:val="24"/>
              </w:rPr>
              <w:t>Составление комплекса упражнений на развитие координационных способностей (3-5 упражнений).</w:t>
            </w:r>
            <w:r w:rsidR="006845C4">
              <w:rPr>
                <w:rFonts w:ascii="Times New Roman" w:eastAsia="DengXian" w:hAnsi="Times New Roman"/>
                <w:sz w:val="24"/>
                <w:szCs w:val="24"/>
              </w:rPr>
              <w:t xml:space="preserve"> </w:t>
            </w:r>
          </w:p>
          <w:p w14:paraId="6370A834" w14:textId="17787498" w:rsidR="006845C4" w:rsidRDefault="006845C4" w:rsidP="006845C4">
            <w:pPr>
              <w:contextualSpacing/>
              <w:jc w:val="both"/>
              <w:rPr>
                <w:rFonts w:ascii="Times New Roman" w:eastAsia="DengXian" w:hAnsi="Times New Roman"/>
                <w:sz w:val="24"/>
                <w:szCs w:val="24"/>
              </w:rPr>
            </w:pPr>
            <w:r>
              <w:rPr>
                <w:rFonts w:ascii="Times New Roman" w:eastAsia="DengXian" w:hAnsi="Times New Roman"/>
                <w:sz w:val="24"/>
                <w:szCs w:val="24"/>
              </w:rPr>
              <w:t>Тест «Ощущение времени».</w:t>
            </w:r>
          </w:p>
          <w:p w14:paraId="73F1C4B4" w14:textId="77777777" w:rsidR="006845C4" w:rsidRDefault="006845C4" w:rsidP="006845C4">
            <w:pPr>
              <w:contextualSpacing/>
              <w:jc w:val="both"/>
              <w:rPr>
                <w:rFonts w:ascii="Times New Roman" w:eastAsia="DengXian" w:hAnsi="Times New Roman"/>
                <w:sz w:val="24"/>
                <w:szCs w:val="24"/>
              </w:rPr>
            </w:pPr>
            <w:r>
              <w:rPr>
                <w:rFonts w:ascii="Times New Roman" w:eastAsia="DengXian" w:hAnsi="Times New Roman"/>
                <w:sz w:val="24"/>
                <w:szCs w:val="24"/>
              </w:rPr>
              <w:t>Тест направлен на успокоение внутренних систем организма и определение чувства времени.</w:t>
            </w:r>
          </w:p>
          <w:p w14:paraId="1D142A39" w14:textId="77777777" w:rsidR="006845C4" w:rsidRDefault="006845C4" w:rsidP="006845C4">
            <w:pPr>
              <w:contextualSpacing/>
              <w:jc w:val="both"/>
              <w:rPr>
                <w:rFonts w:ascii="Times New Roman" w:eastAsia="DengXian" w:hAnsi="Times New Roman"/>
                <w:sz w:val="24"/>
                <w:szCs w:val="24"/>
              </w:rPr>
            </w:pPr>
            <w:r>
              <w:rPr>
                <w:rFonts w:ascii="Times New Roman" w:eastAsia="DengXian" w:hAnsi="Times New Roman"/>
                <w:sz w:val="24"/>
                <w:szCs w:val="24"/>
              </w:rPr>
              <w:t>Домашнее задание.</w:t>
            </w:r>
          </w:p>
          <w:p w14:paraId="29A497DD" w14:textId="77777777" w:rsidR="006845C4" w:rsidRPr="00D86D43" w:rsidRDefault="006845C4" w:rsidP="006845C4">
            <w:pPr>
              <w:contextualSpacing/>
              <w:jc w:val="both"/>
              <w:rPr>
                <w:rFonts w:ascii="Times New Roman" w:eastAsia="DengXian" w:hAnsi="Times New Roman"/>
                <w:sz w:val="24"/>
                <w:szCs w:val="24"/>
              </w:rPr>
            </w:pPr>
            <w:r>
              <w:rPr>
                <w:rFonts w:ascii="Times New Roman" w:eastAsia="DengXian" w:hAnsi="Times New Roman"/>
                <w:sz w:val="24"/>
                <w:szCs w:val="24"/>
              </w:rPr>
              <w:t xml:space="preserve">Организованный выход из спортивного зала в одну колонну. </w:t>
            </w:r>
          </w:p>
          <w:p w14:paraId="65F301FA" w14:textId="2A62B3E1" w:rsidR="00871630" w:rsidRPr="00871630" w:rsidRDefault="00871630" w:rsidP="00871630">
            <w:pPr>
              <w:rPr>
                <w:rFonts w:eastAsia="Times New Roman" w:cs="Calibri"/>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1B7CE20" w14:textId="77777777" w:rsidR="005F57EF" w:rsidRDefault="00DB42C3" w:rsidP="00DB42C3">
            <w:pPr>
              <w:contextualSpacing/>
              <w:rPr>
                <w:rFonts w:ascii="Times New Roman" w:eastAsia="DengXian" w:hAnsi="Times New Roman"/>
                <w:sz w:val="24"/>
                <w:szCs w:val="24"/>
              </w:rPr>
            </w:pPr>
            <w:r>
              <w:rPr>
                <w:rFonts w:ascii="Times New Roman" w:eastAsia="DengXian" w:hAnsi="Times New Roman"/>
                <w:sz w:val="24"/>
                <w:szCs w:val="24"/>
              </w:rPr>
              <w:t>Л. Формирование потребности к ЗОЖ;</w:t>
            </w:r>
          </w:p>
          <w:p w14:paraId="075F30CB" w14:textId="77777777" w:rsidR="00DB42C3" w:rsidRDefault="00DB42C3" w:rsidP="00DB42C3">
            <w:pPr>
              <w:contextualSpacing/>
              <w:rPr>
                <w:rFonts w:ascii="Times New Roman" w:eastAsia="DengXian" w:hAnsi="Times New Roman"/>
                <w:sz w:val="24"/>
                <w:szCs w:val="24"/>
              </w:rPr>
            </w:pPr>
            <w:r>
              <w:rPr>
                <w:rFonts w:ascii="Times New Roman" w:eastAsia="DengXian" w:hAnsi="Times New Roman"/>
                <w:sz w:val="24"/>
                <w:szCs w:val="24"/>
              </w:rPr>
              <w:t>Р. Технически правильно выполнять двигательное действие;</w:t>
            </w:r>
          </w:p>
          <w:p w14:paraId="369FCEBE" w14:textId="010C20F4" w:rsidR="00DB42C3" w:rsidRPr="005F57EF" w:rsidRDefault="00DB42C3" w:rsidP="00DB42C3">
            <w:pPr>
              <w:contextualSpacing/>
              <w:rPr>
                <w:rFonts w:ascii="Times New Roman" w:eastAsia="DengXian" w:hAnsi="Times New Roman"/>
                <w:sz w:val="24"/>
                <w:szCs w:val="24"/>
              </w:rPr>
            </w:pPr>
            <w:r>
              <w:rPr>
                <w:rFonts w:ascii="Times New Roman" w:eastAsia="DengXian" w:hAnsi="Times New Roman"/>
                <w:sz w:val="24"/>
                <w:szCs w:val="24"/>
              </w:rPr>
              <w:t>ПОЗ. Умение строиться по росту, выполнять простые команды.</w:t>
            </w:r>
          </w:p>
        </w:tc>
        <w:tc>
          <w:tcPr>
            <w:tcW w:w="1701" w:type="dxa"/>
            <w:tcBorders>
              <w:top w:val="single" w:sz="4" w:space="0" w:color="000000"/>
              <w:left w:val="single" w:sz="4" w:space="0" w:color="000000"/>
              <w:bottom w:val="single" w:sz="4" w:space="0" w:color="000000"/>
              <w:right w:val="single" w:sz="4" w:space="0" w:color="000000"/>
            </w:tcBorders>
          </w:tcPr>
          <w:p w14:paraId="0EED9DEB" w14:textId="77777777" w:rsidR="005F57EF" w:rsidRDefault="00240685" w:rsidP="005F57EF">
            <w:pPr>
              <w:contextualSpacing/>
              <w:jc w:val="center"/>
              <w:rPr>
                <w:rFonts w:ascii="Times New Roman" w:eastAsia="DengXian" w:hAnsi="Times New Roman"/>
                <w:sz w:val="24"/>
                <w:szCs w:val="24"/>
              </w:rPr>
            </w:pPr>
            <w:r w:rsidRPr="00240685">
              <w:rPr>
                <w:rFonts w:ascii="Times New Roman" w:eastAsia="DengXian" w:hAnsi="Times New Roman"/>
                <w:sz w:val="24"/>
                <w:szCs w:val="24"/>
              </w:rPr>
              <w:t>Вспоминают ход урока.</w:t>
            </w:r>
          </w:p>
          <w:p w14:paraId="2BCB1502" w14:textId="3F403911" w:rsidR="00240685" w:rsidRPr="005F57EF" w:rsidRDefault="00240685" w:rsidP="005F57EF">
            <w:pPr>
              <w:contextualSpacing/>
              <w:jc w:val="center"/>
              <w:rPr>
                <w:rFonts w:ascii="Times New Roman" w:eastAsia="DengXian" w:hAnsi="Times New Roman"/>
                <w:sz w:val="24"/>
                <w:szCs w:val="24"/>
              </w:rPr>
            </w:pPr>
            <w:r>
              <w:rPr>
                <w:rFonts w:ascii="Times New Roman" w:eastAsia="DengXian" w:hAnsi="Times New Roman"/>
                <w:sz w:val="24"/>
                <w:szCs w:val="24"/>
              </w:rPr>
              <w:t>Слушают учителя. Отвечают на поставленные вопросы.</w:t>
            </w:r>
          </w:p>
        </w:tc>
        <w:tc>
          <w:tcPr>
            <w:tcW w:w="1417" w:type="dxa"/>
            <w:tcBorders>
              <w:top w:val="single" w:sz="4" w:space="0" w:color="000000"/>
              <w:left w:val="single" w:sz="4" w:space="0" w:color="000000"/>
              <w:bottom w:val="single" w:sz="4" w:space="0" w:color="000000"/>
              <w:right w:val="single" w:sz="4" w:space="0" w:color="000000"/>
            </w:tcBorders>
          </w:tcPr>
          <w:p w14:paraId="28F1BA3B" w14:textId="6479DDEC" w:rsidR="005F57EF" w:rsidRPr="005F57EF" w:rsidRDefault="00240685" w:rsidP="005F57EF">
            <w:pPr>
              <w:contextualSpacing/>
              <w:jc w:val="center"/>
              <w:rPr>
                <w:rFonts w:ascii="Times New Roman" w:eastAsia="DengXian" w:hAnsi="Times New Roman"/>
                <w:sz w:val="24"/>
                <w:szCs w:val="24"/>
              </w:rPr>
            </w:pPr>
            <w:r w:rsidRPr="00240685">
              <w:rPr>
                <w:rFonts w:ascii="Times New Roman" w:eastAsia="DengXian" w:hAnsi="Times New Roman"/>
                <w:sz w:val="24"/>
                <w:szCs w:val="24"/>
              </w:rPr>
              <w:t>Умение высказать своё личное мнение</w:t>
            </w:r>
          </w:p>
        </w:tc>
      </w:tr>
      <w:tr w:rsidR="00897314" w:rsidRPr="005F57EF" w14:paraId="785DECBF" w14:textId="77777777" w:rsidTr="00440D8E">
        <w:tc>
          <w:tcPr>
            <w:tcW w:w="626" w:type="dxa"/>
            <w:tcBorders>
              <w:top w:val="single" w:sz="4" w:space="0" w:color="000000"/>
              <w:left w:val="single" w:sz="4" w:space="0" w:color="000000"/>
              <w:bottom w:val="single" w:sz="4" w:space="0" w:color="000000"/>
              <w:right w:val="single" w:sz="4" w:space="0" w:color="000000"/>
            </w:tcBorders>
          </w:tcPr>
          <w:p w14:paraId="2C7FA2B4" w14:textId="3A01C74D" w:rsidR="00897314" w:rsidRPr="005F57EF" w:rsidRDefault="00897314" w:rsidP="005F57EF">
            <w:pPr>
              <w:contextualSpacing/>
              <w:jc w:val="center"/>
              <w:rPr>
                <w:rFonts w:ascii="Times New Roman" w:eastAsia="DengXian" w:hAnsi="Times New Roman"/>
                <w:sz w:val="24"/>
                <w:szCs w:val="24"/>
                <w:lang w:val="en-US"/>
              </w:rPr>
            </w:pPr>
            <w:r>
              <w:rPr>
                <w:rFonts w:ascii="Times New Roman" w:eastAsia="DengXian" w:hAnsi="Times New Roman"/>
                <w:sz w:val="24"/>
                <w:szCs w:val="24"/>
              </w:rPr>
              <w:t>4</w:t>
            </w:r>
          </w:p>
        </w:tc>
        <w:tc>
          <w:tcPr>
            <w:tcW w:w="2176" w:type="dxa"/>
            <w:tcBorders>
              <w:top w:val="single" w:sz="4" w:space="0" w:color="000000"/>
              <w:left w:val="single" w:sz="4" w:space="0" w:color="000000"/>
              <w:bottom w:val="single" w:sz="4" w:space="0" w:color="000000"/>
              <w:right w:val="single" w:sz="4" w:space="0" w:color="000000"/>
            </w:tcBorders>
            <w:hideMark/>
          </w:tcPr>
          <w:p w14:paraId="37919C5F" w14:textId="63487409" w:rsidR="00897314" w:rsidRPr="005F57EF" w:rsidRDefault="00897314" w:rsidP="005F57EF">
            <w:pPr>
              <w:contextualSpacing/>
              <w:jc w:val="center"/>
              <w:rPr>
                <w:rFonts w:ascii="Times New Roman" w:eastAsia="DengXian" w:hAnsi="Times New Roman"/>
                <w:sz w:val="24"/>
                <w:szCs w:val="24"/>
              </w:rPr>
            </w:pPr>
            <w:r w:rsidRPr="005F57EF">
              <w:rPr>
                <w:rFonts w:ascii="Times New Roman" w:eastAsia="DengXian" w:hAnsi="Times New Roman"/>
                <w:sz w:val="24"/>
                <w:szCs w:val="24"/>
              </w:rPr>
              <w:t>Итоги и самоанализ урока</w:t>
            </w:r>
          </w:p>
        </w:tc>
        <w:tc>
          <w:tcPr>
            <w:tcW w:w="13642" w:type="dxa"/>
            <w:gridSpan w:val="6"/>
            <w:tcBorders>
              <w:top w:val="single" w:sz="4" w:space="0" w:color="000000"/>
              <w:left w:val="single" w:sz="4" w:space="0" w:color="000000"/>
              <w:bottom w:val="single" w:sz="4" w:space="0" w:color="000000"/>
              <w:right w:val="single" w:sz="4" w:space="0" w:color="000000"/>
            </w:tcBorders>
          </w:tcPr>
          <w:p w14:paraId="7E3F1B5E" w14:textId="4A04D067" w:rsidR="00897314" w:rsidRPr="00897314" w:rsidRDefault="00897314" w:rsidP="00897314">
            <w:pPr>
              <w:contextualSpacing/>
              <w:rPr>
                <w:rFonts w:ascii="Times New Roman" w:eastAsia="DengXian" w:hAnsi="Times New Roman"/>
                <w:sz w:val="24"/>
                <w:szCs w:val="24"/>
              </w:rPr>
            </w:pPr>
            <w:r w:rsidRPr="00897314">
              <w:rPr>
                <w:rFonts w:ascii="Times New Roman" w:eastAsia="DengXian" w:hAnsi="Times New Roman"/>
                <w:b/>
                <w:bCs/>
                <w:sz w:val="24"/>
                <w:szCs w:val="24"/>
              </w:rPr>
              <w:t>Самоанализ</w:t>
            </w:r>
            <w:r>
              <w:rPr>
                <w:rFonts w:ascii="Times New Roman" w:eastAsia="DengXian" w:hAnsi="Times New Roman"/>
                <w:b/>
                <w:bCs/>
                <w:sz w:val="24"/>
                <w:szCs w:val="24"/>
              </w:rPr>
              <w:t xml:space="preserve">. </w:t>
            </w:r>
            <w:r w:rsidRPr="00897314">
              <w:rPr>
                <w:rFonts w:ascii="Times New Roman" w:eastAsia="DengXian" w:hAnsi="Times New Roman"/>
                <w:sz w:val="24"/>
                <w:szCs w:val="24"/>
              </w:rPr>
              <w:t xml:space="preserve">Учебный процесс был организован согласно технологической карте занятия, в которой определены цели, задачи и запланированы действия как учителя, так и учеников на каждом этапе, включая формируемые универсальные учебные действия. В зависимости от установленных целей была выбрана соответствующая структура урока, а также методы и средства обучения. </w:t>
            </w:r>
            <w:r w:rsidRPr="00897314">
              <w:rPr>
                <w:rFonts w:ascii="Times New Roman" w:eastAsia="DengXian" w:hAnsi="Times New Roman"/>
                <w:sz w:val="24"/>
                <w:szCs w:val="24"/>
              </w:rPr>
              <w:lastRenderedPageBreak/>
              <w:t>Мне удалось активизировать учащихся для достижения поставленных целей, что позволило развить ключевые компетенции: личностную, коммуникативную и познавательную. Перед занятием был подготовлен спортивный инвентарь и подобраны необходимые визуальные материалы, что способствовало повышению интереса к уроку.</w:t>
            </w:r>
          </w:p>
          <w:p w14:paraId="3BF87976" w14:textId="4A12B05E" w:rsidR="00897314" w:rsidRPr="00897314" w:rsidRDefault="00897314" w:rsidP="00897314">
            <w:pPr>
              <w:contextualSpacing/>
              <w:rPr>
                <w:rFonts w:ascii="Times New Roman" w:eastAsia="DengXian" w:hAnsi="Times New Roman"/>
                <w:sz w:val="24"/>
                <w:szCs w:val="24"/>
              </w:rPr>
            </w:pPr>
            <w:r w:rsidRPr="00897314">
              <w:rPr>
                <w:rFonts w:ascii="Times New Roman" w:eastAsia="DengXian" w:hAnsi="Times New Roman"/>
                <w:sz w:val="24"/>
                <w:szCs w:val="24"/>
              </w:rPr>
              <w:t>Урок стартовал в установленное время, и все ученики пришли в спортивной форме, готовые к занятиям.</w:t>
            </w:r>
          </w:p>
          <w:p w14:paraId="5951D01F" w14:textId="77777777" w:rsidR="00897314" w:rsidRDefault="00897314" w:rsidP="00897314">
            <w:pPr>
              <w:contextualSpacing/>
              <w:rPr>
                <w:rFonts w:ascii="Times New Roman" w:eastAsia="DengXian" w:hAnsi="Times New Roman"/>
                <w:sz w:val="24"/>
                <w:szCs w:val="24"/>
              </w:rPr>
            </w:pPr>
            <w:r w:rsidRPr="00897314">
              <w:rPr>
                <w:rFonts w:ascii="Times New Roman" w:eastAsia="DengXian" w:hAnsi="Times New Roman"/>
                <w:sz w:val="24"/>
                <w:szCs w:val="24"/>
              </w:rPr>
              <w:t>Выбор темы, структура и содержание урока способствовали достижению поставленных мной целей и задач. Учебный материал и уровень нагрузки были подобраны с учетом возрастных особенностей, а также физического и психологического развития</w:t>
            </w:r>
            <w:r>
              <w:rPr>
                <w:rFonts w:ascii="Times New Roman" w:eastAsia="DengXian" w:hAnsi="Times New Roman"/>
                <w:sz w:val="24"/>
                <w:szCs w:val="24"/>
              </w:rPr>
              <w:t xml:space="preserve"> </w:t>
            </w:r>
            <w:r w:rsidRPr="00897314">
              <w:rPr>
                <w:rFonts w:ascii="Times New Roman" w:eastAsia="DengXian" w:hAnsi="Times New Roman"/>
                <w:sz w:val="24"/>
                <w:szCs w:val="24"/>
              </w:rPr>
              <w:t>учащихся.</w:t>
            </w:r>
          </w:p>
          <w:p w14:paraId="063ECD4B" w14:textId="77777777" w:rsidR="00897314" w:rsidRDefault="00897314" w:rsidP="00897314">
            <w:pPr>
              <w:contextualSpacing/>
              <w:rPr>
                <w:rFonts w:ascii="Times New Roman" w:eastAsia="DengXian" w:hAnsi="Times New Roman"/>
                <w:sz w:val="24"/>
                <w:szCs w:val="24"/>
              </w:rPr>
            </w:pPr>
            <w:r>
              <w:rPr>
                <w:rFonts w:ascii="Times New Roman" w:eastAsia="DengXian" w:hAnsi="Times New Roman"/>
                <w:sz w:val="24"/>
                <w:szCs w:val="24"/>
              </w:rPr>
              <w:t>Урок был построен по следующим этапам:</w:t>
            </w:r>
          </w:p>
          <w:p w14:paraId="68AC1276" w14:textId="39A3D9E8" w:rsidR="00897314" w:rsidRDefault="00897314" w:rsidP="00897314">
            <w:pPr>
              <w:pStyle w:val="a4"/>
              <w:numPr>
                <w:ilvl w:val="0"/>
                <w:numId w:val="4"/>
              </w:numPr>
              <w:rPr>
                <w:rFonts w:ascii="Times New Roman" w:eastAsia="DengXian" w:hAnsi="Times New Roman"/>
                <w:b/>
                <w:bCs/>
                <w:sz w:val="24"/>
                <w:szCs w:val="24"/>
              </w:rPr>
            </w:pPr>
            <w:r>
              <w:rPr>
                <w:rFonts w:ascii="Times New Roman" w:eastAsia="DengXian" w:hAnsi="Times New Roman"/>
                <w:b/>
                <w:bCs/>
                <w:sz w:val="24"/>
                <w:szCs w:val="24"/>
              </w:rPr>
              <w:t>Подготовительный этап;</w:t>
            </w:r>
          </w:p>
          <w:p w14:paraId="5DEB65EE" w14:textId="0D8DC6BE" w:rsidR="00A37F87" w:rsidRDefault="006645B5" w:rsidP="00A37F87">
            <w:pPr>
              <w:pStyle w:val="a4"/>
              <w:rPr>
                <w:rFonts w:ascii="Times New Roman" w:eastAsia="DengXian" w:hAnsi="Times New Roman"/>
                <w:sz w:val="24"/>
                <w:szCs w:val="24"/>
              </w:rPr>
            </w:pPr>
            <w:r w:rsidRPr="006645B5">
              <w:rPr>
                <w:rFonts w:ascii="Times New Roman" w:eastAsia="DengXian" w:hAnsi="Times New Roman"/>
                <w:sz w:val="24"/>
                <w:szCs w:val="24"/>
              </w:rPr>
              <w:t xml:space="preserve">В </w:t>
            </w:r>
            <w:r>
              <w:rPr>
                <w:rFonts w:ascii="Times New Roman" w:eastAsia="DengXian" w:hAnsi="Times New Roman"/>
                <w:sz w:val="24"/>
                <w:szCs w:val="24"/>
              </w:rPr>
              <w:t>данном</w:t>
            </w:r>
            <w:r w:rsidRPr="006645B5">
              <w:rPr>
                <w:rFonts w:ascii="Times New Roman" w:eastAsia="DengXian" w:hAnsi="Times New Roman"/>
                <w:sz w:val="24"/>
                <w:szCs w:val="24"/>
              </w:rPr>
              <w:t xml:space="preserve"> </w:t>
            </w:r>
            <w:r>
              <w:rPr>
                <w:rFonts w:ascii="Times New Roman" w:eastAsia="DengXian" w:hAnsi="Times New Roman"/>
                <w:sz w:val="24"/>
                <w:szCs w:val="24"/>
              </w:rPr>
              <w:t>этапе</w:t>
            </w:r>
            <w:r w:rsidRPr="006645B5">
              <w:rPr>
                <w:rFonts w:ascii="Times New Roman" w:eastAsia="DengXian" w:hAnsi="Times New Roman"/>
                <w:sz w:val="24"/>
                <w:szCs w:val="24"/>
              </w:rPr>
              <w:t xml:space="preserve"> была оценена готовность класса к занятию, а также внимание учащихся и совместная с ними установка цел</w:t>
            </w:r>
            <w:r>
              <w:rPr>
                <w:rFonts w:ascii="Times New Roman" w:eastAsia="DengXian" w:hAnsi="Times New Roman"/>
                <w:sz w:val="24"/>
                <w:szCs w:val="24"/>
              </w:rPr>
              <w:t>и и задач</w:t>
            </w:r>
            <w:r w:rsidRPr="006645B5">
              <w:rPr>
                <w:rFonts w:ascii="Times New Roman" w:eastAsia="DengXian" w:hAnsi="Times New Roman"/>
                <w:sz w:val="24"/>
                <w:szCs w:val="24"/>
              </w:rPr>
              <w:t xml:space="preserve"> урока. На этом этапе использовались методы </w:t>
            </w:r>
            <w:r>
              <w:rPr>
                <w:rFonts w:ascii="Times New Roman" w:eastAsia="DengXian" w:hAnsi="Times New Roman"/>
                <w:sz w:val="24"/>
                <w:szCs w:val="24"/>
              </w:rPr>
              <w:t>совместного</w:t>
            </w:r>
            <w:r w:rsidRPr="006645B5">
              <w:rPr>
                <w:rFonts w:ascii="Times New Roman" w:eastAsia="DengXian" w:hAnsi="Times New Roman"/>
                <w:sz w:val="24"/>
                <w:szCs w:val="24"/>
              </w:rPr>
              <w:t xml:space="preserve"> обучения.</w:t>
            </w:r>
          </w:p>
          <w:p w14:paraId="130E17A8" w14:textId="0D6E896D" w:rsidR="006645B5" w:rsidRPr="006645B5" w:rsidRDefault="006645B5" w:rsidP="006645B5">
            <w:pPr>
              <w:pStyle w:val="a4"/>
              <w:rPr>
                <w:rFonts w:ascii="Times New Roman" w:eastAsia="DengXian" w:hAnsi="Times New Roman"/>
                <w:sz w:val="24"/>
                <w:szCs w:val="24"/>
              </w:rPr>
            </w:pPr>
            <w:r>
              <w:rPr>
                <w:rFonts w:ascii="Times New Roman" w:eastAsia="DengXian" w:hAnsi="Times New Roman"/>
                <w:sz w:val="24"/>
                <w:szCs w:val="24"/>
              </w:rPr>
              <w:t>Б</w:t>
            </w:r>
            <w:r w:rsidRPr="006645B5">
              <w:rPr>
                <w:rFonts w:ascii="Times New Roman" w:eastAsia="DengXian" w:hAnsi="Times New Roman"/>
                <w:sz w:val="24"/>
                <w:szCs w:val="24"/>
              </w:rPr>
              <w:t xml:space="preserve">ыла </w:t>
            </w:r>
            <w:r>
              <w:rPr>
                <w:rFonts w:ascii="Times New Roman" w:eastAsia="DengXian" w:hAnsi="Times New Roman"/>
                <w:sz w:val="24"/>
                <w:szCs w:val="24"/>
              </w:rPr>
              <w:t>актуализирована</w:t>
            </w:r>
            <w:r w:rsidRPr="006645B5">
              <w:rPr>
                <w:rFonts w:ascii="Times New Roman" w:eastAsia="DengXian" w:hAnsi="Times New Roman"/>
                <w:sz w:val="24"/>
                <w:szCs w:val="24"/>
              </w:rPr>
              <w:t xml:space="preserve"> база знаний и навыков </w:t>
            </w:r>
            <w:r>
              <w:rPr>
                <w:rFonts w:ascii="Times New Roman" w:eastAsia="DengXian" w:hAnsi="Times New Roman"/>
                <w:sz w:val="24"/>
                <w:szCs w:val="24"/>
              </w:rPr>
              <w:t>учащихся</w:t>
            </w:r>
            <w:r w:rsidRPr="006645B5">
              <w:rPr>
                <w:rFonts w:ascii="Times New Roman" w:eastAsia="DengXian" w:hAnsi="Times New Roman"/>
                <w:sz w:val="24"/>
                <w:szCs w:val="24"/>
              </w:rPr>
              <w:t xml:space="preserve"> относительно ранее выполненных заданий с целью подготовки учащихся и их организма к основным физическим нагрузкам.</w:t>
            </w:r>
          </w:p>
          <w:p w14:paraId="04A6E725" w14:textId="67F95592" w:rsidR="00897314" w:rsidRDefault="00897314" w:rsidP="00897314">
            <w:pPr>
              <w:pStyle w:val="a4"/>
              <w:numPr>
                <w:ilvl w:val="0"/>
                <w:numId w:val="4"/>
              </w:numPr>
              <w:rPr>
                <w:rFonts w:ascii="Times New Roman" w:eastAsia="DengXian" w:hAnsi="Times New Roman"/>
                <w:b/>
                <w:bCs/>
                <w:sz w:val="24"/>
                <w:szCs w:val="24"/>
              </w:rPr>
            </w:pPr>
            <w:r w:rsidRPr="006645B5">
              <w:rPr>
                <w:rFonts w:ascii="Times New Roman" w:eastAsia="DengXian" w:hAnsi="Times New Roman"/>
                <w:b/>
                <w:bCs/>
                <w:sz w:val="24"/>
                <w:szCs w:val="24"/>
              </w:rPr>
              <w:t>Основной этап;</w:t>
            </w:r>
          </w:p>
          <w:p w14:paraId="6354AB03" w14:textId="078EAF04" w:rsidR="004E5D70" w:rsidRPr="004E5D70" w:rsidRDefault="004E5D70" w:rsidP="004E5D70">
            <w:pPr>
              <w:pStyle w:val="a4"/>
              <w:rPr>
                <w:rFonts w:ascii="Times New Roman" w:eastAsia="DengXian" w:hAnsi="Times New Roman"/>
                <w:sz w:val="24"/>
                <w:szCs w:val="24"/>
              </w:rPr>
            </w:pPr>
            <w:r w:rsidRPr="004E5D70">
              <w:rPr>
                <w:rFonts w:ascii="Times New Roman" w:eastAsia="DengXian" w:hAnsi="Times New Roman"/>
                <w:sz w:val="24"/>
                <w:szCs w:val="24"/>
              </w:rPr>
              <w:t xml:space="preserve">В </w:t>
            </w:r>
            <w:r>
              <w:rPr>
                <w:rFonts w:ascii="Times New Roman" w:eastAsia="DengXian" w:hAnsi="Times New Roman"/>
                <w:sz w:val="24"/>
                <w:szCs w:val="24"/>
              </w:rPr>
              <w:t>основной</w:t>
            </w:r>
            <w:r w:rsidRPr="004E5D70">
              <w:rPr>
                <w:rFonts w:ascii="Times New Roman" w:eastAsia="DengXian" w:hAnsi="Times New Roman"/>
                <w:sz w:val="24"/>
                <w:szCs w:val="24"/>
              </w:rPr>
              <w:t xml:space="preserve"> части урока акцент был сделан на улучшение техники атакующего удара в волейболе, а также на выполнение упражнений, направленных на развитие координации и гибкости. На этом этапе были применены как традиционные методы, так и здоровьесберегающие технологии, включая объяснительные и репродуктивные подходы.</w:t>
            </w:r>
          </w:p>
          <w:p w14:paraId="539A1BDF" w14:textId="68D5BC7E" w:rsidR="00897314" w:rsidRDefault="00897314" w:rsidP="00897314">
            <w:pPr>
              <w:pStyle w:val="a4"/>
              <w:numPr>
                <w:ilvl w:val="0"/>
                <w:numId w:val="4"/>
              </w:numPr>
              <w:rPr>
                <w:rFonts w:ascii="Times New Roman" w:eastAsia="DengXian" w:hAnsi="Times New Roman"/>
                <w:b/>
                <w:bCs/>
                <w:sz w:val="24"/>
                <w:szCs w:val="24"/>
              </w:rPr>
            </w:pPr>
            <w:r>
              <w:rPr>
                <w:rFonts w:ascii="Times New Roman" w:eastAsia="DengXian" w:hAnsi="Times New Roman"/>
                <w:b/>
                <w:bCs/>
                <w:sz w:val="24"/>
                <w:szCs w:val="24"/>
              </w:rPr>
              <w:t>Заключительный этап.</w:t>
            </w:r>
          </w:p>
          <w:p w14:paraId="6AAD1865" w14:textId="472554F2" w:rsidR="006645B5" w:rsidRDefault="002F6996" w:rsidP="006645B5">
            <w:pPr>
              <w:pStyle w:val="a4"/>
              <w:rPr>
                <w:rFonts w:ascii="Times New Roman" w:eastAsia="DengXian" w:hAnsi="Times New Roman"/>
                <w:sz w:val="24"/>
                <w:szCs w:val="24"/>
              </w:rPr>
            </w:pPr>
            <w:r w:rsidRPr="002F6996">
              <w:rPr>
                <w:rFonts w:ascii="Times New Roman" w:eastAsia="DengXian" w:hAnsi="Times New Roman"/>
                <w:sz w:val="24"/>
                <w:szCs w:val="24"/>
              </w:rPr>
              <w:t xml:space="preserve">На </w:t>
            </w:r>
            <w:r>
              <w:rPr>
                <w:rFonts w:ascii="Times New Roman" w:eastAsia="DengXian" w:hAnsi="Times New Roman"/>
                <w:sz w:val="24"/>
                <w:szCs w:val="24"/>
              </w:rPr>
              <w:t>заключительном</w:t>
            </w:r>
            <w:r w:rsidRPr="002F6996">
              <w:rPr>
                <w:rFonts w:ascii="Times New Roman" w:eastAsia="DengXian" w:hAnsi="Times New Roman"/>
                <w:sz w:val="24"/>
                <w:szCs w:val="24"/>
              </w:rPr>
              <w:t xml:space="preserve"> этапе урока проведена рефлексия, в ходе которой учащиеся оценили свою работу.  Домашнее задание предложено по теме развития физических качеств оно не должно вызвать трудностей у учащихся. Помимо этого</w:t>
            </w:r>
            <w:r w:rsidR="00830953">
              <w:rPr>
                <w:rFonts w:ascii="Times New Roman" w:eastAsia="DengXian" w:hAnsi="Times New Roman"/>
                <w:sz w:val="24"/>
                <w:szCs w:val="24"/>
              </w:rPr>
              <w:t>,</w:t>
            </w:r>
            <w:r w:rsidRPr="002F6996">
              <w:rPr>
                <w:rFonts w:ascii="Times New Roman" w:eastAsia="DengXian" w:hAnsi="Times New Roman"/>
                <w:sz w:val="24"/>
                <w:szCs w:val="24"/>
              </w:rPr>
              <w:t xml:space="preserve"> провели с учащимися тест на определение чувства времени, что позволило привести в спокойствие возбужденные центры организма учащихся.</w:t>
            </w:r>
          </w:p>
          <w:p w14:paraId="18811D6D" w14:textId="77777777" w:rsidR="000E328F" w:rsidRDefault="000E328F" w:rsidP="000E328F">
            <w:pPr>
              <w:pStyle w:val="c1"/>
              <w:shd w:val="clear" w:color="auto" w:fill="FFFFFF"/>
              <w:spacing w:before="0" w:beforeAutospacing="0" w:after="0" w:afterAutospacing="0"/>
              <w:ind w:left="18"/>
              <w:rPr>
                <w:rFonts w:ascii="Calibri" w:hAnsi="Calibri" w:cs="Calibri"/>
                <w:color w:val="000000"/>
                <w:sz w:val="22"/>
                <w:szCs w:val="22"/>
              </w:rPr>
            </w:pPr>
            <w:r>
              <w:rPr>
                <w:rStyle w:val="c2"/>
                <w:color w:val="000000"/>
              </w:rPr>
              <w:t>Все этапы урока выдержаны. Применены методы</w:t>
            </w:r>
          </w:p>
          <w:p w14:paraId="2C52936C" w14:textId="77777777" w:rsidR="000E328F" w:rsidRDefault="000E328F" w:rsidP="000E328F">
            <w:pPr>
              <w:pStyle w:val="c1"/>
              <w:shd w:val="clear" w:color="auto" w:fill="FFFFFF"/>
              <w:spacing w:before="0" w:beforeAutospacing="0" w:after="0" w:afterAutospacing="0"/>
              <w:ind w:left="18"/>
              <w:rPr>
                <w:rFonts w:ascii="Calibri" w:hAnsi="Calibri" w:cs="Calibri"/>
                <w:color w:val="000000"/>
                <w:sz w:val="22"/>
                <w:szCs w:val="22"/>
              </w:rPr>
            </w:pPr>
            <w:r>
              <w:rPr>
                <w:rStyle w:val="c2"/>
                <w:color w:val="000000"/>
              </w:rPr>
              <w:t> - словесный – объяснение упражнений.</w:t>
            </w:r>
          </w:p>
          <w:p w14:paraId="76EE723E" w14:textId="77777777" w:rsidR="000E328F" w:rsidRDefault="000E328F" w:rsidP="000E328F">
            <w:pPr>
              <w:pStyle w:val="c1"/>
              <w:shd w:val="clear" w:color="auto" w:fill="FFFFFF"/>
              <w:spacing w:before="0" w:beforeAutospacing="0" w:after="0" w:afterAutospacing="0"/>
              <w:ind w:left="18"/>
              <w:rPr>
                <w:rFonts w:ascii="Calibri" w:hAnsi="Calibri" w:cs="Calibri"/>
                <w:color w:val="000000"/>
                <w:sz w:val="22"/>
                <w:szCs w:val="22"/>
              </w:rPr>
            </w:pPr>
            <w:r>
              <w:rPr>
                <w:rStyle w:val="c2"/>
                <w:color w:val="000000"/>
              </w:rPr>
              <w:t>- наглядные – показ упражнений;</w:t>
            </w:r>
          </w:p>
          <w:p w14:paraId="7E38B515" w14:textId="2A7442CD" w:rsidR="000E328F" w:rsidRPr="000E328F" w:rsidRDefault="000E328F" w:rsidP="000E328F">
            <w:pPr>
              <w:pStyle w:val="c1"/>
              <w:shd w:val="clear" w:color="auto" w:fill="FFFFFF"/>
              <w:spacing w:before="0" w:beforeAutospacing="0" w:after="0" w:afterAutospacing="0"/>
              <w:ind w:left="18"/>
              <w:rPr>
                <w:rFonts w:ascii="Calibri" w:hAnsi="Calibri" w:cs="Calibri"/>
                <w:color w:val="000000"/>
                <w:sz w:val="22"/>
                <w:szCs w:val="22"/>
              </w:rPr>
            </w:pPr>
            <w:r>
              <w:rPr>
                <w:rStyle w:val="c2"/>
                <w:color w:val="000000"/>
              </w:rPr>
              <w:t>- практические – выполнение упражнений.</w:t>
            </w:r>
          </w:p>
          <w:p w14:paraId="1EF0AE94" w14:textId="05ABDC7D" w:rsidR="00897314" w:rsidRDefault="00897314" w:rsidP="00897314">
            <w:pPr>
              <w:rPr>
                <w:rFonts w:ascii="Times New Roman" w:eastAsia="DengXian" w:hAnsi="Times New Roman"/>
                <w:sz w:val="24"/>
                <w:szCs w:val="24"/>
              </w:rPr>
            </w:pPr>
            <w:r>
              <w:rPr>
                <w:rFonts w:ascii="Times New Roman" w:eastAsia="DengXian" w:hAnsi="Times New Roman"/>
                <w:sz w:val="24"/>
                <w:szCs w:val="24"/>
              </w:rPr>
              <w:t xml:space="preserve">Мною на уроке были использованы различного рода технологии обучения: традиционная технология, технология групповой деятельности, </w:t>
            </w:r>
            <w:r w:rsidR="009E20B0">
              <w:rPr>
                <w:rFonts w:ascii="Times New Roman" w:eastAsia="DengXian" w:hAnsi="Times New Roman"/>
                <w:sz w:val="24"/>
                <w:szCs w:val="24"/>
              </w:rPr>
              <w:t>здоровьесберегающая технология и технология индивидуального подхода.</w:t>
            </w:r>
          </w:p>
          <w:p w14:paraId="2D36563E" w14:textId="77777777" w:rsidR="000E328F" w:rsidRDefault="000E328F" w:rsidP="00897314">
            <w:pPr>
              <w:rPr>
                <w:rFonts w:ascii="Times New Roman" w:eastAsia="DengXian" w:hAnsi="Times New Roman"/>
                <w:sz w:val="24"/>
                <w:szCs w:val="24"/>
              </w:rPr>
            </w:pPr>
          </w:p>
          <w:p w14:paraId="5A0505F3" w14:textId="730443D9" w:rsidR="000E328F" w:rsidRPr="000E328F" w:rsidRDefault="000E328F" w:rsidP="00897314">
            <w:pPr>
              <w:rPr>
                <w:rFonts w:ascii="Times New Roman" w:eastAsia="DengXian" w:hAnsi="Times New Roman"/>
                <w:b/>
                <w:bCs/>
                <w:sz w:val="24"/>
                <w:szCs w:val="24"/>
              </w:rPr>
            </w:pPr>
            <w:r w:rsidRPr="000E328F">
              <w:rPr>
                <w:rFonts w:ascii="Times New Roman" w:eastAsia="DengXian" w:hAnsi="Times New Roman"/>
                <w:b/>
                <w:bCs/>
                <w:sz w:val="24"/>
                <w:szCs w:val="24"/>
              </w:rPr>
              <w:t>Итоги урока:</w:t>
            </w:r>
          </w:p>
          <w:p w14:paraId="7649C931" w14:textId="7FD5C630" w:rsidR="000E328F" w:rsidRDefault="000E328F" w:rsidP="00897314">
            <w:pPr>
              <w:rPr>
                <w:rFonts w:ascii="Times New Roman" w:eastAsia="DengXian" w:hAnsi="Times New Roman"/>
                <w:sz w:val="24"/>
                <w:szCs w:val="24"/>
              </w:rPr>
            </w:pPr>
            <w:r>
              <w:rPr>
                <w:rFonts w:ascii="Times New Roman" w:eastAsia="DengXian" w:hAnsi="Times New Roman"/>
                <w:sz w:val="24"/>
                <w:szCs w:val="24"/>
              </w:rPr>
              <w:t xml:space="preserve">1. </w:t>
            </w:r>
            <w:r w:rsidRPr="000E328F">
              <w:rPr>
                <w:rFonts w:ascii="Times New Roman" w:eastAsia="DengXian" w:hAnsi="Times New Roman"/>
                <w:sz w:val="24"/>
                <w:szCs w:val="24"/>
              </w:rPr>
              <w:t>Урок полностью соответствует нормам ФГОС ООО: решаются задачи, связанные с познанием, развитием, обучением и воспитанием; изучаемый материал ориентирован на личность учащегося, четко прослеживаются ключевые этапы современного урока, использу</w:t>
            </w:r>
            <w:r>
              <w:rPr>
                <w:rFonts w:ascii="Times New Roman" w:eastAsia="DengXian" w:hAnsi="Times New Roman"/>
                <w:sz w:val="24"/>
                <w:szCs w:val="24"/>
              </w:rPr>
              <w:t xml:space="preserve">ются </w:t>
            </w:r>
            <w:r w:rsidRPr="000E328F">
              <w:rPr>
                <w:rFonts w:ascii="Times New Roman" w:eastAsia="DengXian" w:hAnsi="Times New Roman"/>
                <w:sz w:val="24"/>
                <w:szCs w:val="24"/>
              </w:rPr>
              <w:t>метод</w:t>
            </w:r>
            <w:r>
              <w:rPr>
                <w:rFonts w:ascii="Times New Roman" w:eastAsia="DengXian" w:hAnsi="Times New Roman"/>
                <w:sz w:val="24"/>
                <w:szCs w:val="24"/>
              </w:rPr>
              <w:t>ы</w:t>
            </w:r>
            <w:r w:rsidRPr="000E328F">
              <w:rPr>
                <w:rFonts w:ascii="Times New Roman" w:eastAsia="DengXian" w:hAnsi="Times New Roman"/>
                <w:sz w:val="24"/>
                <w:szCs w:val="24"/>
              </w:rPr>
              <w:t xml:space="preserve"> активного обучения, акцентируется внимание на самостоятельной деятельности </w:t>
            </w:r>
            <w:r>
              <w:rPr>
                <w:rFonts w:ascii="Times New Roman" w:eastAsia="DengXian" w:hAnsi="Times New Roman"/>
                <w:sz w:val="24"/>
                <w:szCs w:val="24"/>
              </w:rPr>
              <w:t>учащихся</w:t>
            </w:r>
            <w:r w:rsidRPr="000E328F">
              <w:rPr>
                <w:rFonts w:ascii="Times New Roman" w:eastAsia="DengXian" w:hAnsi="Times New Roman"/>
                <w:sz w:val="24"/>
                <w:szCs w:val="24"/>
              </w:rPr>
              <w:t xml:space="preserve">. </w:t>
            </w:r>
            <w:r w:rsidRPr="000E328F">
              <w:rPr>
                <w:rFonts w:ascii="Times New Roman" w:eastAsia="DengXian" w:hAnsi="Times New Roman"/>
                <w:sz w:val="24"/>
                <w:szCs w:val="24"/>
              </w:rPr>
              <w:lastRenderedPageBreak/>
              <w:t>Применяются различные подходы к оценке и самооценке; проводится рефлексия как процесса, так и итогов выполнения заданий.</w:t>
            </w:r>
            <w:r>
              <w:rPr>
                <w:rFonts w:ascii="Times New Roman" w:eastAsia="DengXian" w:hAnsi="Times New Roman"/>
                <w:sz w:val="24"/>
                <w:szCs w:val="24"/>
              </w:rPr>
              <w:t xml:space="preserve"> </w:t>
            </w:r>
            <w:r w:rsidRPr="000E328F">
              <w:rPr>
                <w:rFonts w:ascii="Times New Roman" w:eastAsia="DengXian" w:hAnsi="Times New Roman"/>
                <w:sz w:val="24"/>
                <w:szCs w:val="24"/>
              </w:rPr>
              <w:t>Создаются условия для сотрудничества и взаимодействия среди учащихся.</w:t>
            </w:r>
          </w:p>
          <w:p w14:paraId="1FCD0F10" w14:textId="079672FC" w:rsidR="000E328F" w:rsidRDefault="000E328F" w:rsidP="00897314">
            <w:pPr>
              <w:rPr>
                <w:rFonts w:ascii="Times New Roman" w:eastAsia="DengXian" w:hAnsi="Times New Roman"/>
                <w:sz w:val="24"/>
                <w:szCs w:val="24"/>
              </w:rPr>
            </w:pPr>
            <w:r>
              <w:rPr>
                <w:rFonts w:ascii="Times New Roman" w:eastAsia="DengXian" w:hAnsi="Times New Roman"/>
                <w:sz w:val="24"/>
                <w:szCs w:val="24"/>
              </w:rPr>
              <w:t xml:space="preserve">2. </w:t>
            </w:r>
            <w:r w:rsidRPr="000E328F">
              <w:rPr>
                <w:rFonts w:ascii="Times New Roman" w:eastAsia="DengXian" w:hAnsi="Times New Roman"/>
                <w:sz w:val="24"/>
                <w:szCs w:val="24"/>
              </w:rPr>
              <w:t>План урока выполнен, достигнуты поставленные цели.</w:t>
            </w:r>
          </w:p>
          <w:p w14:paraId="43BB64CE" w14:textId="3FC1878D" w:rsidR="000E328F" w:rsidRDefault="000E328F" w:rsidP="00897314">
            <w:pPr>
              <w:rPr>
                <w:rFonts w:ascii="Times New Roman" w:eastAsia="DengXian" w:hAnsi="Times New Roman"/>
                <w:sz w:val="24"/>
                <w:szCs w:val="24"/>
              </w:rPr>
            </w:pPr>
            <w:r>
              <w:rPr>
                <w:rFonts w:ascii="Times New Roman" w:eastAsia="DengXian" w:hAnsi="Times New Roman"/>
                <w:sz w:val="24"/>
                <w:szCs w:val="24"/>
              </w:rPr>
              <w:t>3. Учащиеся</w:t>
            </w:r>
            <w:r w:rsidRPr="000E328F">
              <w:rPr>
                <w:rFonts w:ascii="Times New Roman" w:eastAsia="DengXian" w:hAnsi="Times New Roman"/>
                <w:sz w:val="24"/>
                <w:szCs w:val="24"/>
              </w:rPr>
              <w:t xml:space="preserve"> имеют представление о методах выполнения заданий по выбранной теме и применяют эти знания для решения коммуникативных задач. Они способны вести монолог и строить диалог с партнером, преодолевая возникающие трудности на пути к достижению поставленной цели. Также они владеют умением самоанализа и способны оценивать свою деятельность</w:t>
            </w:r>
          </w:p>
          <w:p w14:paraId="5E720D31" w14:textId="2C892B7E" w:rsidR="000E328F" w:rsidRPr="000E328F" w:rsidRDefault="000E328F" w:rsidP="000E328F">
            <w:pPr>
              <w:rPr>
                <w:rFonts w:ascii="Times New Roman" w:eastAsia="DengXian" w:hAnsi="Times New Roman"/>
                <w:sz w:val="24"/>
                <w:szCs w:val="24"/>
              </w:rPr>
            </w:pPr>
            <w:r>
              <w:rPr>
                <w:rFonts w:ascii="Times New Roman" w:eastAsia="DengXian" w:hAnsi="Times New Roman"/>
                <w:sz w:val="24"/>
                <w:szCs w:val="24"/>
              </w:rPr>
              <w:t xml:space="preserve">4. </w:t>
            </w:r>
            <w:r w:rsidRPr="000E328F">
              <w:rPr>
                <w:rFonts w:ascii="Times New Roman" w:eastAsia="DengXian" w:hAnsi="Times New Roman"/>
                <w:sz w:val="24"/>
                <w:szCs w:val="24"/>
              </w:rPr>
              <w:t>Деятельность обучающихся оценена.</w:t>
            </w:r>
          </w:p>
          <w:p w14:paraId="58710563" w14:textId="7969B289" w:rsidR="000E328F" w:rsidRPr="000E328F" w:rsidRDefault="000E328F" w:rsidP="000E328F">
            <w:pPr>
              <w:rPr>
                <w:rFonts w:ascii="Times New Roman" w:eastAsia="DengXian" w:hAnsi="Times New Roman"/>
                <w:sz w:val="24"/>
                <w:szCs w:val="24"/>
              </w:rPr>
            </w:pPr>
            <w:r>
              <w:rPr>
                <w:rFonts w:ascii="Times New Roman" w:eastAsia="DengXian" w:hAnsi="Times New Roman"/>
                <w:sz w:val="24"/>
                <w:szCs w:val="24"/>
              </w:rPr>
              <w:t xml:space="preserve">5. </w:t>
            </w:r>
            <w:r w:rsidRPr="000E328F">
              <w:rPr>
                <w:rFonts w:ascii="Times New Roman" w:eastAsia="DengXian" w:hAnsi="Times New Roman"/>
                <w:sz w:val="24"/>
                <w:szCs w:val="24"/>
              </w:rPr>
              <w:t>Развиваются универсальные учебные действия обучающихся.</w:t>
            </w:r>
          </w:p>
          <w:p w14:paraId="3A7D6A25" w14:textId="1B3E2A4B" w:rsidR="000E328F" w:rsidRPr="00897314" w:rsidRDefault="000E328F" w:rsidP="000E328F">
            <w:pPr>
              <w:rPr>
                <w:rFonts w:ascii="Times New Roman" w:eastAsia="DengXian" w:hAnsi="Times New Roman"/>
                <w:sz w:val="24"/>
                <w:szCs w:val="24"/>
              </w:rPr>
            </w:pPr>
            <w:r>
              <w:rPr>
                <w:rFonts w:ascii="Times New Roman" w:eastAsia="DengXian" w:hAnsi="Times New Roman"/>
                <w:sz w:val="24"/>
                <w:szCs w:val="24"/>
              </w:rPr>
              <w:t xml:space="preserve">6. </w:t>
            </w:r>
            <w:r w:rsidRPr="000E328F">
              <w:rPr>
                <w:rFonts w:ascii="Times New Roman" w:eastAsia="DengXian" w:hAnsi="Times New Roman"/>
                <w:sz w:val="24"/>
                <w:szCs w:val="24"/>
              </w:rPr>
              <w:t>При проведении урока используются здоровьесберегающие технологии.</w:t>
            </w:r>
          </w:p>
        </w:tc>
      </w:tr>
    </w:tbl>
    <w:p w14:paraId="0FB10D3B" w14:textId="5B3AF71C" w:rsidR="003D4108" w:rsidRPr="00BB5EA4" w:rsidRDefault="00BB5EA4">
      <w:pPr>
        <w:rPr>
          <w:rFonts w:ascii="Times New Roman" w:hAnsi="Times New Roman" w:cs="Times New Roman"/>
          <w:sz w:val="24"/>
          <w:szCs w:val="24"/>
        </w:rPr>
      </w:pPr>
      <w:r w:rsidRPr="00BB5EA4">
        <w:rPr>
          <w:rFonts w:ascii="Times New Roman" w:hAnsi="Times New Roman" w:cs="Times New Roman"/>
          <w:sz w:val="24"/>
          <w:szCs w:val="24"/>
        </w:rPr>
        <w:lastRenderedPageBreak/>
        <w:t>П – Предметные;</w:t>
      </w:r>
    </w:p>
    <w:p w14:paraId="0026E43D" w14:textId="0EB46C74" w:rsidR="00BB5EA4" w:rsidRPr="00BB5EA4" w:rsidRDefault="00BB5EA4">
      <w:pPr>
        <w:rPr>
          <w:rFonts w:ascii="Times New Roman" w:hAnsi="Times New Roman" w:cs="Times New Roman"/>
          <w:sz w:val="24"/>
          <w:szCs w:val="24"/>
        </w:rPr>
      </w:pPr>
      <w:r w:rsidRPr="00BB5EA4">
        <w:rPr>
          <w:rFonts w:ascii="Times New Roman" w:hAnsi="Times New Roman" w:cs="Times New Roman"/>
          <w:sz w:val="24"/>
          <w:szCs w:val="24"/>
        </w:rPr>
        <w:t>Л – Личностные;</w:t>
      </w:r>
    </w:p>
    <w:p w14:paraId="7ABA778E" w14:textId="34105E5E" w:rsidR="00BB5EA4" w:rsidRPr="00BB5EA4" w:rsidRDefault="00BB5EA4">
      <w:pPr>
        <w:rPr>
          <w:rFonts w:ascii="Times New Roman" w:hAnsi="Times New Roman" w:cs="Times New Roman"/>
          <w:sz w:val="24"/>
          <w:szCs w:val="24"/>
        </w:rPr>
      </w:pPr>
      <w:r w:rsidRPr="00BB5EA4">
        <w:rPr>
          <w:rFonts w:ascii="Times New Roman" w:hAnsi="Times New Roman" w:cs="Times New Roman"/>
          <w:sz w:val="24"/>
          <w:szCs w:val="24"/>
        </w:rPr>
        <w:t>ПО</w:t>
      </w:r>
      <w:r w:rsidR="00361168">
        <w:rPr>
          <w:rFonts w:ascii="Times New Roman" w:hAnsi="Times New Roman" w:cs="Times New Roman"/>
          <w:sz w:val="24"/>
          <w:szCs w:val="24"/>
        </w:rPr>
        <w:t>З</w:t>
      </w:r>
      <w:r w:rsidRPr="00BB5EA4">
        <w:rPr>
          <w:rFonts w:ascii="Times New Roman" w:hAnsi="Times New Roman" w:cs="Times New Roman"/>
          <w:sz w:val="24"/>
          <w:szCs w:val="24"/>
        </w:rPr>
        <w:t xml:space="preserve"> – Познавательные;</w:t>
      </w:r>
    </w:p>
    <w:p w14:paraId="425AEC21" w14:textId="26DFE6CC" w:rsidR="00BB5EA4" w:rsidRPr="00BB5EA4" w:rsidRDefault="00BB5EA4">
      <w:pPr>
        <w:rPr>
          <w:rFonts w:ascii="Times New Roman" w:hAnsi="Times New Roman" w:cs="Times New Roman"/>
          <w:sz w:val="24"/>
          <w:szCs w:val="24"/>
        </w:rPr>
      </w:pPr>
      <w:r w:rsidRPr="00BB5EA4">
        <w:rPr>
          <w:rFonts w:ascii="Times New Roman" w:hAnsi="Times New Roman" w:cs="Times New Roman"/>
          <w:sz w:val="24"/>
          <w:szCs w:val="24"/>
        </w:rPr>
        <w:t>Р – Регулятивные;</w:t>
      </w:r>
    </w:p>
    <w:p w14:paraId="76A5F214" w14:textId="287F2FAB" w:rsidR="00BB5EA4" w:rsidRPr="00BB5EA4" w:rsidRDefault="00BB5EA4">
      <w:pPr>
        <w:rPr>
          <w:rFonts w:ascii="Times New Roman" w:hAnsi="Times New Roman" w:cs="Times New Roman"/>
          <w:sz w:val="24"/>
          <w:szCs w:val="24"/>
        </w:rPr>
      </w:pPr>
      <w:r w:rsidRPr="00BB5EA4">
        <w:rPr>
          <w:rFonts w:ascii="Times New Roman" w:hAnsi="Times New Roman" w:cs="Times New Roman"/>
          <w:sz w:val="24"/>
          <w:szCs w:val="24"/>
        </w:rPr>
        <w:t>К – Коммуникативные.</w:t>
      </w:r>
    </w:p>
    <w:sectPr w:rsidR="00BB5EA4" w:rsidRPr="00BB5EA4" w:rsidSect="0084441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8E6BC" w14:textId="77777777" w:rsidR="00A565D8" w:rsidRDefault="00A565D8" w:rsidP="00203D25">
      <w:pPr>
        <w:spacing w:after="0" w:line="240" w:lineRule="auto"/>
      </w:pPr>
      <w:r>
        <w:separator/>
      </w:r>
    </w:p>
  </w:endnote>
  <w:endnote w:type="continuationSeparator" w:id="0">
    <w:p w14:paraId="08A218E7" w14:textId="77777777" w:rsidR="00A565D8" w:rsidRDefault="00A565D8"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EFDF6" w14:textId="77777777" w:rsidR="00A565D8" w:rsidRDefault="00A565D8" w:rsidP="00203D25">
      <w:pPr>
        <w:spacing w:after="0" w:line="240" w:lineRule="auto"/>
      </w:pPr>
      <w:r>
        <w:separator/>
      </w:r>
    </w:p>
  </w:footnote>
  <w:footnote w:type="continuationSeparator" w:id="0">
    <w:p w14:paraId="6D58A1A1" w14:textId="77777777" w:rsidR="00A565D8" w:rsidRDefault="00A565D8" w:rsidP="0020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302DA"/>
    <w:multiLevelType w:val="hybridMultilevel"/>
    <w:tmpl w:val="387A18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B2C20"/>
    <w:multiLevelType w:val="hybridMultilevel"/>
    <w:tmpl w:val="97507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1D3589"/>
    <w:multiLevelType w:val="hybridMultilevel"/>
    <w:tmpl w:val="8DEAD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34709"/>
    <w:multiLevelType w:val="hybridMultilevel"/>
    <w:tmpl w:val="8338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0E"/>
    <w:rsid w:val="00016569"/>
    <w:rsid w:val="00016EC0"/>
    <w:rsid w:val="000E328F"/>
    <w:rsid w:val="000E593C"/>
    <w:rsid w:val="001234A0"/>
    <w:rsid w:val="00202E53"/>
    <w:rsid w:val="00203D25"/>
    <w:rsid w:val="002051AB"/>
    <w:rsid w:val="0023236F"/>
    <w:rsid w:val="00235945"/>
    <w:rsid w:val="00240685"/>
    <w:rsid w:val="0025139C"/>
    <w:rsid w:val="00261C21"/>
    <w:rsid w:val="002C3F65"/>
    <w:rsid w:val="002F6996"/>
    <w:rsid w:val="003245B2"/>
    <w:rsid w:val="00327BCC"/>
    <w:rsid w:val="00344784"/>
    <w:rsid w:val="00361168"/>
    <w:rsid w:val="003D4108"/>
    <w:rsid w:val="004476DA"/>
    <w:rsid w:val="00453201"/>
    <w:rsid w:val="00497A63"/>
    <w:rsid w:val="004E5D70"/>
    <w:rsid w:val="00555082"/>
    <w:rsid w:val="0055600E"/>
    <w:rsid w:val="00597A45"/>
    <w:rsid w:val="005B0F0C"/>
    <w:rsid w:val="005F57EF"/>
    <w:rsid w:val="006260A5"/>
    <w:rsid w:val="006645B5"/>
    <w:rsid w:val="006845C4"/>
    <w:rsid w:val="006A52A7"/>
    <w:rsid w:val="006F72D1"/>
    <w:rsid w:val="00713399"/>
    <w:rsid w:val="0073487A"/>
    <w:rsid w:val="00782AC7"/>
    <w:rsid w:val="007E4BC1"/>
    <w:rsid w:val="00807EBA"/>
    <w:rsid w:val="00830953"/>
    <w:rsid w:val="00830E5A"/>
    <w:rsid w:val="0084441B"/>
    <w:rsid w:val="00855883"/>
    <w:rsid w:val="00871630"/>
    <w:rsid w:val="00897314"/>
    <w:rsid w:val="00956D06"/>
    <w:rsid w:val="009A3F9F"/>
    <w:rsid w:val="009A795D"/>
    <w:rsid w:val="009D0A70"/>
    <w:rsid w:val="009E20B0"/>
    <w:rsid w:val="009F3CBF"/>
    <w:rsid w:val="00A01571"/>
    <w:rsid w:val="00A14ED3"/>
    <w:rsid w:val="00A3394F"/>
    <w:rsid w:val="00A37F87"/>
    <w:rsid w:val="00A565D8"/>
    <w:rsid w:val="00A9284D"/>
    <w:rsid w:val="00AE1F2E"/>
    <w:rsid w:val="00B012D2"/>
    <w:rsid w:val="00B77FDC"/>
    <w:rsid w:val="00BB5EA4"/>
    <w:rsid w:val="00C23ABD"/>
    <w:rsid w:val="00C4417B"/>
    <w:rsid w:val="00C83771"/>
    <w:rsid w:val="00D86D43"/>
    <w:rsid w:val="00DB42C3"/>
    <w:rsid w:val="00DE03FB"/>
    <w:rsid w:val="00E52852"/>
    <w:rsid w:val="00E80B11"/>
    <w:rsid w:val="00EA5DE4"/>
    <w:rsid w:val="00FA14BF"/>
    <w:rsid w:val="00FD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8AC9"/>
  <w15:chartTrackingRefBased/>
  <w15:docId w15:val="{FFFA8F41-3FAF-4BE5-8206-5C16E2A5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F57E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417B"/>
    <w:pPr>
      <w:ind w:left="720"/>
      <w:contextualSpacing/>
    </w:pPr>
  </w:style>
  <w:style w:type="paragraph" w:styleId="a5">
    <w:name w:val="header"/>
    <w:basedOn w:val="a"/>
    <w:link w:val="a6"/>
    <w:uiPriority w:val="99"/>
    <w:unhideWhenUsed/>
    <w:rsid w:val="00203D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D25"/>
  </w:style>
  <w:style w:type="paragraph" w:styleId="a7">
    <w:name w:val="footer"/>
    <w:basedOn w:val="a"/>
    <w:link w:val="a8"/>
    <w:uiPriority w:val="99"/>
    <w:unhideWhenUsed/>
    <w:rsid w:val="00203D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D25"/>
  </w:style>
  <w:style w:type="paragraph" w:customStyle="1" w:styleId="c1">
    <w:name w:val="c1"/>
    <w:basedOn w:val="a"/>
    <w:rsid w:val="000E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2485">
      <w:bodyDiv w:val="1"/>
      <w:marLeft w:val="0"/>
      <w:marRight w:val="0"/>
      <w:marTop w:val="0"/>
      <w:marBottom w:val="0"/>
      <w:divBdr>
        <w:top w:val="none" w:sz="0" w:space="0" w:color="auto"/>
        <w:left w:val="none" w:sz="0" w:space="0" w:color="auto"/>
        <w:bottom w:val="none" w:sz="0" w:space="0" w:color="auto"/>
        <w:right w:val="none" w:sz="0" w:space="0" w:color="auto"/>
      </w:divBdr>
    </w:div>
    <w:div w:id="254091120">
      <w:bodyDiv w:val="1"/>
      <w:marLeft w:val="0"/>
      <w:marRight w:val="0"/>
      <w:marTop w:val="0"/>
      <w:marBottom w:val="0"/>
      <w:divBdr>
        <w:top w:val="none" w:sz="0" w:space="0" w:color="auto"/>
        <w:left w:val="none" w:sz="0" w:space="0" w:color="auto"/>
        <w:bottom w:val="none" w:sz="0" w:space="0" w:color="auto"/>
        <w:right w:val="none" w:sz="0" w:space="0" w:color="auto"/>
      </w:divBdr>
    </w:div>
    <w:div w:id="400249053">
      <w:bodyDiv w:val="1"/>
      <w:marLeft w:val="0"/>
      <w:marRight w:val="0"/>
      <w:marTop w:val="0"/>
      <w:marBottom w:val="0"/>
      <w:divBdr>
        <w:top w:val="none" w:sz="0" w:space="0" w:color="auto"/>
        <w:left w:val="none" w:sz="0" w:space="0" w:color="auto"/>
        <w:bottom w:val="none" w:sz="0" w:space="0" w:color="auto"/>
        <w:right w:val="none" w:sz="0" w:space="0" w:color="auto"/>
      </w:divBdr>
    </w:div>
    <w:div w:id="401366607">
      <w:bodyDiv w:val="1"/>
      <w:marLeft w:val="0"/>
      <w:marRight w:val="0"/>
      <w:marTop w:val="0"/>
      <w:marBottom w:val="0"/>
      <w:divBdr>
        <w:top w:val="none" w:sz="0" w:space="0" w:color="auto"/>
        <w:left w:val="none" w:sz="0" w:space="0" w:color="auto"/>
        <w:bottom w:val="none" w:sz="0" w:space="0" w:color="auto"/>
        <w:right w:val="none" w:sz="0" w:space="0" w:color="auto"/>
      </w:divBdr>
    </w:div>
    <w:div w:id="1088114783">
      <w:bodyDiv w:val="1"/>
      <w:marLeft w:val="0"/>
      <w:marRight w:val="0"/>
      <w:marTop w:val="0"/>
      <w:marBottom w:val="0"/>
      <w:divBdr>
        <w:top w:val="none" w:sz="0" w:space="0" w:color="auto"/>
        <w:left w:val="none" w:sz="0" w:space="0" w:color="auto"/>
        <w:bottom w:val="none" w:sz="0" w:space="0" w:color="auto"/>
        <w:right w:val="none" w:sz="0" w:space="0" w:color="auto"/>
      </w:divBdr>
    </w:div>
    <w:div w:id="1278760373">
      <w:bodyDiv w:val="1"/>
      <w:marLeft w:val="0"/>
      <w:marRight w:val="0"/>
      <w:marTop w:val="0"/>
      <w:marBottom w:val="0"/>
      <w:divBdr>
        <w:top w:val="none" w:sz="0" w:space="0" w:color="auto"/>
        <w:left w:val="none" w:sz="0" w:space="0" w:color="auto"/>
        <w:bottom w:val="none" w:sz="0" w:space="0" w:color="auto"/>
        <w:right w:val="none" w:sz="0" w:space="0" w:color="auto"/>
      </w:divBdr>
    </w:div>
    <w:div w:id="17009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A TRAP</dc:creator>
  <cp:keywords/>
  <dc:description/>
  <cp:lastModifiedBy>New</cp:lastModifiedBy>
  <cp:revision>2</cp:revision>
  <dcterms:created xsi:type="dcterms:W3CDTF">2024-10-21T21:57:00Z</dcterms:created>
  <dcterms:modified xsi:type="dcterms:W3CDTF">2024-10-21T21:57:00Z</dcterms:modified>
</cp:coreProperties>
</file>